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67" w:rsidRDefault="00F52374" w:rsidP="00CB5D58">
      <w:pPr>
        <w:ind w:left="-720" w:right="-142"/>
        <w:rPr>
          <w:sz w:val="28"/>
          <w:szCs w:val="28"/>
        </w:rPr>
      </w:pPr>
      <w:r w:rsidRPr="000C04B9">
        <w:rPr>
          <w:sz w:val="19"/>
          <w:szCs w:val="19"/>
        </w:rPr>
        <w:tab/>
      </w:r>
      <w:r>
        <w:rPr>
          <w:sz w:val="28"/>
          <w:szCs w:val="28"/>
        </w:rPr>
        <w:tab/>
      </w:r>
      <w:r w:rsidR="00746267">
        <w:rPr>
          <w:sz w:val="28"/>
          <w:szCs w:val="28"/>
        </w:rPr>
        <w:t xml:space="preserve"> </w:t>
      </w:r>
    </w:p>
    <w:p w:rsidR="000C2564" w:rsidRPr="000C2564" w:rsidRDefault="000C2564" w:rsidP="00C53120">
      <w:pPr>
        <w:ind w:left="-720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564">
        <w:rPr>
          <w:rFonts w:ascii="Comic Sans MS" w:hAnsi="Comic Sans MS"/>
          <w:b/>
          <w:color w:val="FF0000"/>
          <w:sz w:val="28"/>
          <w:szCs w:val="28"/>
          <w:u w:val="single"/>
        </w:rPr>
        <w:t>PRÉAMBULE :</w:t>
      </w:r>
    </w:p>
    <w:p w:rsidR="000C2564" w:rsidRPr="000C2564" w:rsidRDefault="000C2564" w:rsidP="00C53120">
      <w:pPr>
        <w:ind w:left="-720"/>
        <w:rPr>
          <w:rFonts w:ascii="Comic Sans MS" w:hAnsi="Comic Sans MS"/>
          <w:b/>
          <w:color w:val="FF0000"/>
          <w:sz w:val="28"/>
          <w:szCs w:val="28"/>
        </w:rPr>
      </w:pPr>
    </w:p>
    <w:p w:rsidR="00F52374" w:rsidRPr="000C2564" w:rsidRDefault="00887C61" w:rsidP="001F1E5C">
      <w:pPr>
        <w:rPr>
          <w:rFonts w:ascii="Comic Sans MS" w:hAnsi="Comic Sans MS"/>
          <w:b/>
          <w:color w:val="0070C0"/>
          <w:sz w:val="28"/>
          <w:szCs w:val="28"/>
        </w:rPr>
      </w:pPr>
      <w:r w:rsidRPr="00DA2E8A">
        <w:rPr>
          <w:rFonts w:ascii="Comic Sans MS" w:hAnsi="Comic Sans MS"/>
          <w:b/>
          <w:color w:val="0070C0"/>
          <w:sz w:val="28"/>
          <w:szCs w:val="28"/>
        </w:rPr>
        <w:t>La première séance permettra à travers un  ex</w:t>
      </w:r>
      <w:r w:rsidR="00D073E2" w:rsidRPr="00DA2E8A">
        <w:rPr>
          <w:rFonts w:ascii="Comic Sans MS" w:hAnsi="Comic Sans MS"/>
          <w:b/>
          <w:color w:val="0070C0"/>
          <w:sz w:val="28"/>
          <w:szCs w:val="28"/>
        </w:rPr>
        <w:t xml:space="preserve">ercice* d’évaluer les acquis de </w:t>
      </w:r>
      <w:r w:rsidRPr="00DA2E8A">
        <w:rPr>
          <w:rFonts w:ascii="Comic Sans MS" w:hAnsi="Comic Sans MS"/>
          <w:b/>
          <w:color w:val="0070C0"/>
          <w:sz w:val="28"/>
          <w:szCs w:val="28"/>
        </w:rPr>
        <w:t>chaque</w:t>
      </w:r>
      <w:r w:rsidR="00D073E2" w:rsidRPr="00DA2E8A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014F70" w:rsidRPr="00DA2E8A">
        <w:rPr>
          <w:rFonts w:ascii="Comic Sans MS" w:hAnsi="Comic Sans MS"/>
          <w:b/>
          <w:color w:val="0070C0"/>
          <w:sz w:val="28"/>
          <w:szCs w:val="28"/>
        </w:rPr>
        <w:t>adhére</w:t>
      </w:r>
      <w:r w:rsidRPr="00DA2E8A">
        <w:rPr>
          <w:rFonts w:ascii="Comic Sans MS" w:hAnsi="Comic Sans MS"/>
          <w:b/>
          <w:color w:val="0070C0"/>
          <w:sz w:val="28"/>
          <w:szCs w:val="28"/>
        </w:rPr>
        <w:t>nt à cet atelier, et de programmer quelques séances de mise à niveau (maximum 3)</w:t>
      </w:r>
      <w:r w:rsidR="00F52374" w:rsidRPr="000C2564">
        <w:rPr>
          <w:rFonts w:ascii="Comic Sans MS" w:hAnsi="Comic Sans MS"/>
          <w:b/>
          <w:color w:val="0070C0"/>
          <w:sz w:val="28"/>
          <w:szCs w:val="28"/>
        </w:rPr>
        <w:tab/>
      </w:r>
      <w:r w:rsidR="00F52374" w:rsidRPr="000C2564">
        <w:rPr>
          <w:rFonts w:ascii="Comic Sans MS" w:hAnsi="Comic Sans MS"/>
          <w:b/>
          <w:color w:val="0070C0"/>
          <w:sz w:val="28"/>
          <w:szCs w:val="28"/>
        </w:rPr>
        <w:tab/>
      </w:r>
      <w:r w:rsidR="00F52374" w:rsidRPr="000C2564">
        <w:rPr>
          <w:rFonts w:ascii="Comic Sans MS" w:hAnsi="Comic Sans MS"/>
          <w:b/>
          <w:color w:val="0070C0"/>
          <w:sz w:val="28"/>
          <w:szCs w:val="28"/>
        </w:rPr>
        <w:tab/>
      </w:r>
      <w:r w:rsidR="00F52374" w:rsidRPr="000C2564">
        <w:rPr>
          <w:rFonts w:ascii="Comic Sans MS" w:hAnsi="Comic Sans MS"/>
          <w:b/>
          <w:color w:val="0070C0"/>
          <w:sz w:val="28"/>
          <w:szCs w:val="28"/>
        </w:rPr>
        <w:tab/>
      </w:r>
      <w:r w:rsidR="00F52374" w:rsidRPr="000C2564">
        <w:rPr>
          <w:rFonts w:ascii="Comic Sans MS" w:hAnsi="Comic Sans MS"/>
          <w:b/>
          <w:color w:val="0070C0"/>
          <w:sz w:val="28"/>
          <w:szCs w:val="28"/>
        </w:rPr>
        <w:tab/>
      </w:r>
      <w:r w:rsidR="000C2564" w:rsidRPr="000C2564">
        <w:rPr>
          <w:rFonts w:ascii="Comic Sans MS" w:hAnsi="Comic Sans MS"/>
          <w:b/>
          <w:color w:val="0070C0"/>
          <w:sz w:val="28"/>
          <w:szCs w:val="28"/>
        </w:rPr>
        <w:tab/>
      </w:r>
    </w:p>
    <w:p w:rsidR="00883C2D" w:rsidRPr="001F1E5C" w:rsidRDefault="00883C2D" w:rsidP="00883C2D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1F1E5C">
        <w:rPr>
          <w:rFonts w:ascii="Comic Sans MS" w:hAnsi="Comic Sans MS"/>
          <w:color w:val="FF0000"/>
          <w:sz w:val="28"/>
          <w:szCs w:val="28"/>
          <w:u w:val="single"/>
        </w:rPr>
        <w:t>DEVELOPPEMENT DE VOS CONNAISSANCES</w:t>
      </w:r>
    </w:p>
    <w:p w:rsidR="00883C2D" w:rsidRPr="008F6EDB" w:rsidRDefault="00883C2D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 xml:space="preserve">Cet atelier a pour objet de permettre à des personnes </w:t>
      </w:r>
      <w:r w:rsidR="0094056F" w:rsidRPr="008F6EDB">
        <w:rPr>
          <w:rFonts w:ascii="Comic Sans MS" w:hAnsi="Comic Sans MS"/>
          <w:b/>
          <w:color w:val="0070C0"/>
          <w:sz w:val="24"/>
          <w:szCs w:val="24"/>
        </w:rPr>
        <w:t>maîtrisant</w:t>
      </w:r>
      <w:r w:rsidRPr="008F6EDB">
        <w:rPr>
          <w:rFonts w:ascii="Comic Sans MS" w:hAnsi="Comic Sans MS"/>
          <w:b/>
          <w:color w:val="0070C0"/>
          <w:sz w:val="24"/>
          <w:szCs w:val="24"/>
        </w:rPr>
        <w:t xml:space="preserve">  la cr</w:t>
      </w:r>
      <w:r w:rsidR="0066604C" w:rsidRPr="008F6EDB">
        <w:rPr>
          <w:rFonts w:ascii="Comic Sans MS" w:hAnsi="Comic Sans MS"/>
          <w:b/>
          <w:color w:val="0070C0"/>
          <w:sz w:val="24"/>
          <w:szCs w:val="24"/>
        </w:rPr>
        <w:t>éation de dossier et le copier/</w:t>
      </w:r>
      <w:r w:rsidRPr="008F6EDB">
        <w:rPr>
          <w:rFonts w:ascii="Comic Sans MS" w:hAnsi="Comic Sans MS"/>
          <w:b/>
          <w:color w:val="0070C0"/>
          <w:sz w:val="24"/>
          <w:szCs w:val="24"/>
        </w:rPr>
        <w:t>coller d’approfondir leurs connaissances pour gérer leur(s) ordinateur(s) rationnellement.</w:t>
      </w:r>
    </w:p>
    <w:p w:rsidR="00883C2D" w:rsidRPr="008F6EDB" w:rsidRDefault="00883C2D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>Il y sera question de :</w:t>
      </w:r>
    </w:p>
    <w:p w:rsidR="00883C2D" w:rsidRPr="008F6EDB" w:rsidRDefault="0066604C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ab/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Protection (antivirus)  </w:t>
      </w:r>
      <w:r w:rsidR="00B455CB" w:rsidRPr="008F6EDB">
        <w:rPr>
          <w:rFonts w:ascii="Comic Sans MS" w:hAnsi="Comic Sans MS"/>
          <w:b/>
          <w:color w:val="0070C0"/>
          <w:sz w:val="24"/>
          <w:szCs w:val="24"/>
        </w:rPr>
        <w:t>-</w:t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  Point de restauration. </w:t>
      </w:r>
      <w:r w:rsidR="00B455CB" w:rsidRPr="008F6EDB">
        <w:rPr>
          <w:rFonts w:ascii="Comic Sans MS" w:hAnsi="Comic Sans MS"/>
          <w:b/>
          <w:color w:val="0070C0"/>
          <w:sz w:val="24"/>
          <w:szCs w:val="24"/>
        </w:rPr>
        <w:t>-</w:t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   Copies et sauvegardes.</w:t>
      </w:r>
    </w:p>
    <w:p w:rsidR="00883C2D" w:rsidRPr="008F6EDB" w:rsidRDefault="0066604C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ab/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Méthode de classement. </w:t>
      </w:r>
      <w:r w:rsidR="00B455CB" w:rsidRPr="008F6EDB">
        <w:rPr>
          <w:rFonts w:ascii="Comic Sans MS" w:hAnsi="Comic Sans MS"/>
          <w:b/>
          <w:color w:val="0070C0"/>
          <w:sz w:val="24"/>
          <w:szCs w:val="24"/>
        </w:rPr>
        <w:t>-</w:t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  Clés USB. </w:t>
      </w:r>
      <w:r w:rsidR="00B455CB" w:rsidRPr="008F6EDB">
        <w:rPr>
          <w:rFonts w:ascii="Comic Sans MS" w:hAnsi="Comic Sans MS"/>
          <w:b/>
          <w:color w:val="0070C0"/>
          <w:sz w:val="24"/>
          <w:szCs w:val="24"/>
        </w:rPr>
        <w:t>-</w:t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  Exploitation des différentes </w:t>
      </w:r>
      <w:r w:rsidRPr="008F6EDB">
        <w:rPr>
          <w:rFonts w:ascii="Comic Sans MS" w:hAnsi="Comic Sans MS"/>
          <w:b/>
          <w:color w:val="0070C0"/>
          <w:sz w:val="24"/>
          <w:szCs w:val="24"/>
        </w:rPr>
        <w:tab/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>messageries.</w:t>
      </w:r>
    </w:p>
    <w:p w:rsidR="00B455CB" w:rsidRPr="008F6EDB" w:rsidRDefault="0066604C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ab/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Installation de logiciels. </w:t>
      </w:r>
      <w:r w:rsidR="00B455CB" w:rsidRPr="008F6EDB">
        <w:rPr>
          <w:rFonts w:ascii="Comic Sans MS" w:hAnsi="Comic Sans MS"/>
          <w:b/>
          <w:color w:val="0070C0"/>
          <w:sz w:val="24"/>
          <w:szCs w:val="24"/>
        </w:rPr>
        <w:t>-</w:t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 xml:space="preserve">  Système d’exploitation W10. </w:t>
      </w:r>
    </w:p>
    <w:p w:rsidR="00B455CB" w:rsidRPr="008F6EDB" w:rsidRDefault="00B455CB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ab/>
      </w:r>
      <w:r w:rsidR="00883C2D" w:rsidRPr="008F6EDB">
        <w:rPr>
          <w:rFonts w:ascii="Comic Sans MS" w:hAnsi="Comic Sans MS"/>
          <w:b/>
          <w:color w:val="0070C0"/>
          <w:sz w:val="24"/>
          <w:szCs w:val="24"/>
        </w:rPr>
        <w:t>Gestion des documents.</w:t>
      </w:r>
    </w:p>
    <w:p w:rsidR="008973D6" w:rsidRPr="008F6EDB" w:rsidRDefault="00B455CB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ab/>
      </w:r>
      <w:r w:rsidR="008973D6" w:rsidRPr="008F6EDB">
        <w:rPr>
          <w:rFonts w:ascii="Comic Sans MS" w:hAnsi="Comic Sans MS"/>
          <w:b/>
          <w:color w:val="0070C0"/>
          <w:sz w:val="24"/>
          <w:szCs w:val="24"/>
        </w:rPr>
        <w:t>Utilisation simple et pratique du système d’exploitation (PDF – XPS)</w:t>
      </w:r>
    </w:p>
    <w:p w:rsidR="00883C2D" w:rsidRPr="001F1E5C" w:rsidRDefault="008973D6" w:rsidP="00883C2D">
      <w:pPr>
        <w:rPr>
          <w:rFonts w:ascii="Comic Sans MS" w:hAnsi="Comic Sans MS"/>
          <w:b/>
          <w:color w:val="0070C0"/>
          <w:sz w:val="24"/>
          <w:szCs w:val="24"/>
        </w:rPr>
      </w:pPr>
      <w:r w:rsidRPr="008F6EDB">
        <w:rPr>
          <w:rFonts w:ascii="Comic Sans MS" w:hAnsi="Comic Sans MS"/>
          <w:b/>
          <w:color w:val="0070C0"/>
          <w:sz w:val="24"/>
          <w:szCs w:val="24"/>
        </w:rPr>
        <w:tab/>
        <w:t>WORD et EXCEL</w:t>
      </w:r>
      <w:r w:rsidR="006556C0" w:rsidRPr="008F6EDB">
        <w:rPr>
          <w:rFonts w:ascii="Comic Sans MS" w:hAnsi="Comic Sans MS"/>
          <w:b/>
          <w:color w:val="0070C0"/>
          <w:sz w:val="24"/>
          <w:szCs w:val="24"/>
        </w:rPr>
        <w:t xml:space="preserve"> avec des cas pratiques, Simples et Utiles dans la vie de </w:t>
      </w:r>
      <w:r w:rsidR="006556C0" w:rsidRPr="008F6EDB">
        <w:rPr>
          <w:rFonts w:ascii="Comic Sans MS" w:hAnsi="Comic Sans MS"/>
          <w:b/>
          <w:color w:val="0070C0"/>
          <w:sz w:val="24"/>
          <w:szCs w:val="24"/>
        </w:rPr>
        <w:tab/>
        <w:t>tous jours</w:t>
      </w:r>
      <w:r w:rsidR="000C2564" w:rsidRPr="008F6EDB">
        <w:rPr>
          <w:rFonts w:ascii="Comic Sans MS" w:hAnsi="Comic Sans MS"/>
          <w:b/>
          <w:color w:val="0070C0"/>
          <w:sz w:val="24"/>
          <w:szCs w:val="24"/>
        </w:rPr>
        <w:t>.</w:t>
      </w:r>
      <w:r w:rsidR="000D3F2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="00B455CB">
        <w:rPr>
          <w:rFonts w:ascii="Comic Sans MS" w:hAnsi="Comic Sans MS"/>
          <w:sz w:val="28"/>
          <w:szCs w:val="28"/>
        </w:rPr>
        <w:t xml:space="preserve"> </w:t>
      </w:r>
    </w:p>
    <w:p w:rsidR="009C2B80" w:rsidRDefault="00CB5D58" w:rsidP="00625B54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CB5D58">
        <w:rPr>
          <w:rFonts w:ascii="Comic Sans MS" w:hAnsi="Comic Sans MS"/>
          <w:b/>
          <w:color w:val="FF0000"/>
          <w:sz w:val="28"/>
          <w:szCs w:val="28"/>
          <w:u w:val="single"/>
        </w:rPr>
        <w:t>RAPPELS E</w:t>
      </w:r>
      <w:r w:rsidR="00625B54" w:rsidRPr="00CB5D58">
        <w:rPr>
          <w:rFonts w:ascii="Comic Sans MS" w:hAnsi="Comic Sans MS"/>
          <w:b/>
          <w:color w:val="FF0000"/>
          <w:sz w:val="28"/>
          <w:szCs w:val="28"/>
          <w:u w:val="single"/>
        </w:rPr>
        <w:t>T MISE EN SITUATION</w:t>
      </w:r>
      <w:r w:rsidRPr="00CB5D58">
        <w:rPr>
          <w:rFonts w:ascii="Comic Sans MS" w:hAnsi="Comic Sans MS"/>
          <w:b/>
          <w:color w:val="FF0000"/>
          <w:sz w:val="28"/>
          <w:szCs w:val="28"/>
          <w:u w:val="single"/>
        </w:rPr>
        <w:t> :</w:t>
      </w:r>
    </w:p>
    <w:p w:rsidR="00AB67ED" w:rsidRPr="0049666A" w:rsidRDefault="00AB67ED" w:rsidP="00AB67ED">
      <w:pPr>
        <w:ind w:left="120" w:right="-142"/>
        <w:rPr>
          <w:rFonts w:ascii="Comic Sans MS" w:hAnsi="Comic Sans MS"/>
          <w:b/>
          <w:color w:val="3366FF"/>
          <w:sz w:val="24"/>
          <w:szCs w:val="24"/>
        </w:rPr>
      </w:pPr>
      <w:proofErr w:type="spellStart"/>
      <w:r w:rsidRPr="0049666A">
        <w:rPr>
          <w:rFonts w:ascii="Comic Sans MS" w:hAnsi="Comic Sans MS"/>
          <w:b/>
          <w:color w:val="3366FF"/>
          <w:sz w:val="24"/>
          <w:szCs w:val="24"/>
          <w:u w:val="single"/>
        </w:rPr>
        <w:t>Etude</w:t>
      </w:r>
      <w:proofErr w:type="spellEnd"/>
      <w:r w:rsidRPr="0049666A">
        <w:rPr>
          <w:rFonts w:ascii="Comic Sans MS" w:hAnsi="Comic Sans MS"/>
          <w:b/>
          <w:color w:val="3366FF"/>
          <w:sz w:val="24"/>
          <w:szCs w:val="24"/>
          <w:u w:val="single"/>
        </w:rPr>
        <w:t xml:space="preserve"> de quelques définitions simples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: L'Informatique, L'ordinateur, Le Programme, Le système d'exploitation, L'Internet, La Session. </w:t>
      </w:r>
    </w:p>
    <w:p w:rsidR="00AB67ED" w:rsidRPr="0049666A" w:rsidRDefault="00AB67ED" w:rsidP="00AB67ED">
      <w:pPr>
        <w:ind w:left="120"/>
        <w:rPr>
          <w:rFonts w:ascii="Comic Sans MS" w:hAnsi="Comic Sans MS"/>
          <w:b/>
          <w:i/>
          <w:color w:val="3366FF"/>
          <w:sz w:val="24"/>
          <w:szCs w:val="24"/>
        </w:rPr>
      </w:pP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Familiarisation de l'analyse visuelle de l'affichage avant d'agir </w:t>
      </w:r>
    </w:p>
    <w:p w:rsidR="00AB67ED" w:rsidRPr="0049666A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(Partie </w:t>
      </w:r>
      <w:r w:rsidRPr="0049666A">
        <w:rPr>
          <w:rFonts w:ascii="Comic Sans MS" w:hAnsi="Comic Sans MS"/>
          <w:b/>
          <w:i/>
          <w:color w:val="3366FF"/>
          <w:sz w:val="24"/>
          <w:szCs w:val="24"/>
        </w:rPr>
        <w:t xml:space="preserve">Gauche : </w:t>
      </w:r>
      <w:r w:rsidRPr="0049666A">
        <w:rPr>
          <w:rFonts w:ascii="Comic Sans MS" w:hAnsi="Comic Sans MS"/>
          <w:b/>
          <w:i/>
          <w:color w:val="FF0000"/>
          <w:sz w:val="24"/>
          <w:szCs w:val="24"/>
        </w:rPr>
        <w:t xml:space="preserve">Contenant  </w:t>
      </w:r>
      <w:r w:rsidRPr="0049666A">
        <w:rPr>
          <w:rFonts w:ascii="Comic Sans MS" w:hAnsi="Comic Sans MS"/>
          <w:b/>
          <w:i/>
          <w:color w:val="00B0F0"/>
          <w:sz w:val="24"/>
          <w:szCs w:val="24"/>
        </w:rPr>
        <w:t xml:space="preserve">- </w:t>
      </w:r>
      <w:r w:rsidRPr="0049666A">
        <w:rPr>
          <w:rFonts w:ascii="Comic Sans MS" w:hAnsi="Comic Sans MS"/>
          <w:b/>
          <w:i/>
          <w:color w:val="3366FF"/>
          <w:sz w:val="24"/>
          <w:szCs w:val="24"/>
        </w:rPr>
        <w:t xml:space="preserve">Droite : </w:t>
      </w:r>
      <w:r w:rsidRPr="0049666A">
        <w:rPr>
          <w:rFonts w:ascii="Comic Sans MS" w:hAnsi="Comic Sans MS"/>
          <w:b/>
          <w:i/>
          <w:color w:val="FF0000"/>
          <w:sz w:val="24"/>
          <w:szCs w:val="24"/>
        </w:rPr>
        <w:t>Contenu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)</w:t>
      </w: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>Le Bureau :</w:t>
      </w: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Affichage – Observation – Manipulation.</w:t>
      </w: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L'écran de démarrage</w:t>
      </w: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La barre des taches</w:t>
      </w: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Comment passer de l'une à l'autre; Observation de la barre des taches.</w:t>
      </w:r>
    </w:p>
    <w:p w:rsidR="00AB67ED" w:rsidRDefault="00AB67ED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Notion de "Multitâches"</w:t>
      </w:r>
    </w:p>
    <w:p w:rsidR="00AB67ED" w:rsidRDefault="00110B1C" w:rsidP="00AB67ED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Analyse d</w:t>
      </w:r>
      <w:r w:rsidR="00AB67ED">
        <w:rPr>
          <w:rFonts w:ascii="Comic Sans MS" w:hAnsi="Comic Sans MS"/>
          <w:b/>
          <w:color w:val="3366FF"/>
          <w:sz w:val="24"/>
          <w:szCs w:val="24"/>
        </w:rPr>
        <w:t>e l'état du Système d'exploitation à un moment précis.</w:t>
      </w:r>
    </w:p>
    <w:p w:rsidR="00AB67ED" w:rsidRDefault="00AB67ED" w:rsidP="00AB67ED">
      <w:pPr>
        <w:ind w:left="120"/>
        <w:rPr>
          <w:rFonts w:ascii="Comic Sans MS" w:hAnsi="Comic Sans MS"/>
          <w:b/>
          <w:i/>
          <w:color w:val="3366FF"/>
          <w:sz w:val="24"/>
          <w:szCs w:val="24"/>
          <w:u w:val="single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 w:rsidRPr="00AF09E6">
        <w:rPr>
          <w:rFonts w:ascii="Comic Sans MS" w:hAnsi="Comic Sans MS"/>
          <w:b/>
          <w:i/>
          <w:color w:val="3366FF"/>
          <w:sz w:val="24"/>
          <w:szCs w:val="24"/>
          <w:u w:val="single"/>
        </w:rPr>
        <w:t>Observation furtive du bureau</w:t>
      </w:r>
      <w:r w:rsidRPr="00AF09E6">
        <w:rPr>
          <w:rFonts w:ascii="Comic Sans MS" w:hAnsi="Comic Sans MS"/>
          <w:b/>
          <w:i/>
          <w:color w:val="3366FF"/>
          <w:sz w:val="24"/>
          <w:szCs w:val="24"/>
          <w:u w:val="single"/>
        </w:rPr>
        <w:tab/>
      </w:r>
    </w:p>
    <w:p w:rsidR="00AB67ED" w:rsidRDefault="00AB67ED" w:rsidP="00AB67ED">
      <w:pPr>
        <w:ind w:left="120"/>
        <w:rPr>
          <w:rFonts w:ascii="Comic Sans MS" w:hAnsi="Comic Sans MS"/>
          <w:b/>
          <w:i/>
          <w:color w:val="3366FF"/>
          <w:sz w:val="24"/>
          <w:szCs w:val="24"/>
          <w:u w:val="single"/>
        </w:rPr>
      </w:pPr>
    </w:p>
    <w:p w:rsidR="00887C61" w:rsidRDefault="001F1E5C" w:rsidP="00486EFE">
      <w:pPr>
        <w:pStyle w:val="Paragraphedeliste"/>
        <w:ind w:left="0"/>
        <w:rPr>
          <w:rFonts w:ascii="Comic Sans MS" w:hAnsi="Comic Sans MS"/>
          <w:b/>
          <w:color w:val="000000"/>
          <w:sz w:val="24"/>
          <w:szCs w:val="24"/>
        </w:rPr>
      </w:pPr>
      <w:r w:rsidRPr="008A7450">
        <w:rPr>
          <w:rFonts w:ascii="Comic Sans MS" w:hAnsi="Comic Sans MS"/>
          <w:b/>
          <w:color w:val="000000"/>
          <w:sz w:val="24"/>
          <w:szCs w:val="24"/>
          <w:u w:val="single"/>
        </w:rPr>
        <w:t>Exercice de contrôle des connaissances</w:t>
      </w:r>
      <w:r>
        <w:rPr>
          <w:rFonts w:ascii="Comic Sans MS" w:hAnsi="Comic Sans MS"/>
          <w:b/>
          <w:color w:val="000000"/>
          <w:sz w:val="24"/>
          <w:szCs w:val="24"/>
        </w:rPr>
        <w:t> :</w:t>
      </w:r>
    </w:p>
    <w:p w:rsidR="00486EFE" w:rsidRDefault="00486EFE" w:rsidP="00486EFE">
      <w:pPr>
        <w:pStyle w:val="Paragraphedeliste"/>
        <w:ind w:left="0"/>
        <w:rPr>
          <w:rFonts w:ascii="Comic Sans MS" w:hAnsi="Comic Sans MS"/>
          <w:b/>
          <w:color w:val="000000"/>
          <w:sz w:val="24"/>
          <w:szCs w:val="24"/>
        </w:rPr>
      </w:pPr>
    </w:p>
    <w:p w:rsidR="001F1E5C" w:rsidRPr="001F1E5C" w:rsidRDefault="00486EFE" w:rsidP="00486EFE">
      <w:pPr>
        <w:pStyle w:val="Paragraphedeliste"/>
        <w:ind w:left="1080"/>
        <w:rPr>
          <w:rFonts w:ascii="Comic Sans MS" w:hAnsi="Comic Sans MS"/>
          <w:b/>
          <w:color w:val="000000"/>
          <w:sz w:val="24"/>
          <w:szCs w:val="24"/>
        </w:rPr>
      </w:pPr>
      <w:r>
        <w:rPr>
          <w:rFonts w:ascii="Comic Sans MS" w:hAnsi="Comic Sans MS"/>
          <w:b/>
          <w:color w:val="000000"/>
          <w:sz w:val="24"/>
          <w:szCs w:val="24"/>
        </w:rPr>
        <w:t>*</w:t>
      </w:r>
      <w:r w:rsidR="001F1E5C">
        <w:rPr>
          <w:rFonts w:ascii="Comic Sans MS" w:hAnsi="Comic Sans MS"/>
          <w:b/>
          <w:color w:val="000000"/>
          <w:sz w:val="24"/>
          <w:szCs w:val="24"/>
        </w:rPr>
        <w:t xml:space="preserve">Création de </w:t>
      </w:r>
      <w:r>
        <w:rPr>
          <w:rFonts w:ascii="Comic Sans MS" w:hAnsi="Comic Sans MS"/>
          <w:b/>
          <w:color w:val="000000"/>
          <w:sz w:val="24"/>
          <w:szCs w:val="24"/>
        </w:rPr>
        <w:t xml:space="preserve">DOSSIERS et de </w:t>
      </w:r>
      <w:r w:rsidR="008A7450">
        <w:rPr>
          <w:rFonts w:ascii="Comic Sans MS" w:hAnsi="Comic Sans MS"/>
          <w:b/>
          <w:color w:val="000000"/>
          <w:sz w:val="24"/>
          <w:szCs w:val="24"/>
        </w:rPr>
        <w:t>Sous-dossiers</w:t>
      </w:r>
    </w:p>
    <w:p w:rsidR="00887C61" w:rsidRDefault="00887C61" w:rsidP="00887C61">
      <w:pPr>
        <w:ind w:left="120"/>
        <w:rPr>
          <w:rFonts w:ascii="Comic Sans MS" w:hAnsi="Comic Sans MS"/>
          <w:b/>
          <w:color w:val="000000"/>
          <w:sz w:val="24"/>
          <w:szCs w:val="24"/>
        </w:rPr>
      </w:pPr>
    </w:p>
    <w:p w:rsidR="00975637" w:rsidRDefault="00975637" w:rsidP="00975637">
      <w:pPr>
        <w:pStyle w:val="Paragraphedeliste"/>
        <w:ind w:left="840"/>
        <w:rPr>
          <w:rFonts w:ascii="Comic Sans MS" w:hAnsi="Comic Sans MS"/>
          <w:color w:val="000000"/>
          <w:sz w:val="24"/>
          <w:szCs w:val="24"/>
        </w:rPr>
      </w:pPr>
    </w:p>
    <w:p w:rsidR="00855112" w:rsidRDefault="00855112" w:rsidP="009C2B80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</w:p>
    <w:p w:rsidR="00E53DAD" w:rsidRDefault="00E53DAD" w:rsidP="003567B6">
      <w:pPr>
        <w:ind w:left="120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1F1E5C" w:rsidRDefault="001F1E5C" w:rsidP="003567B6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1F1E5C" w:rsidRDefault="001F1E5C" w:rsidP="003567B6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3567B6" w:rsidRPr="00BD4EBB" w:rsidRDefault="003567B6" w:rsidP="003567B6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D4EBB">
        <w:rPr>
          <w:rFonts w:ascii="Comic Sans MS" w:hAnsi="Comic Sans MS"/>
          <w:b/>
          <w:color w:val="FF0000"/>
          <w:sz w:val="28"/>
          <w:szCs w:val="28"/>
          <w:u w:val="single"/>
        </w:rPr>
        <w:t>L’ENVIRONNEMENT WINDOWS 10</w:t>
      </w:r>
      <w:r w:rsidR="00BD1147" w:rsidRPr="00BD4EBB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p w:rsidR="00BD1147" w:rsidRPr="007E446B" w:rsidRDefault="00BD1147" w:rsidP="003567B6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72237D" w:rsidRDefault="003567B6" w:rsidP="00C833D1">
      <w:pPr>
        <w:numPr>
          <w:ilvl w:val="0"/>
          <w:numId w:val="3"/>
        </w:numPr>
        <w:rPr>
          <w:rFonts w:ascii="Comic Sans MS" w:hAnsi="Comic Sans MS"/>
          <w:b/>
          <w:color w:val="3366FF"/>
          <w:sz w:val="24"/>
          <w:szCs w:val="24"/>
          <w:u w:val="single"/>
        </w:rPr>
      </w:pPr>
      <w:r w:rsidRPr="007E446B">
        <w:rPr>
          <w:rFonts w:ascii="Comic Sans MS" w:hAnsi="Comic Sans MS"/>
          <w:b/>
          <w:color w:val="FF0000"/>
          <w:sz w:val="24"/>
          <w:szCs w:val="24"/>
          <w:u w:val="single"/>
        </w:rPr>
        <w:t>La Gestion des dossiers et des Fichiers</w:t>
      </w:r>
      <w:r w:rsidR="00BD1147" w:rsidRPr="0072237D">
        <w:rPr>
          <w:rFonts w:ascii="Comic Sans MS" w:hAnsi="Comic Sans MS"/>
          <w:b/>
          <w:color w:val="3366FF"/>
          <w:sz w:val="24"/>
          <w:szCs w:val="24"/>
          <w:u w:val="single"/>
        </w:rPr>
        <w:t>.</w:t>
      </w:r>
    </w:p>
    <w:p w:rsidR="00D85BD7" w:rsidRDefault="00D85BD7" w:rsidP="00746267">
      <w:pPr>
        <w:rPr>
          <w:rFonts w:ascii="Comic Sans MS" w:hAnsi="Comic Sans MS"/>
          <w:b/>
          <w:sz w:val="24"/>
          <w:szCs w:val="24"/>
        </w:rPr>
      </w:pPr>
    </w:p>
    <w:p w:rsidR="007375D2" w:rsidRDefault="00D85BD7" w:rsidP="0074626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         </w:t>
      </w:r>
      <w:r w:rsidR="00C9112D" w:rsidRPr="00D85BD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L’EXPLORATEUR DE FICHIERS</w:t>
      </w:r>
    </w:p>
    <w:p w:rsidR="00D85BD7" w:rsidRPr="00D85BD7" w:rsidRDefault="00D85BD7" w:rsidP="00746267">
      <w:pPr>
        <w:rPr>
          <w:rFonts w:ascii="Comic Sans MS" w:hAnsi="Comic Sans MS"/>
          <w:b/>
          <w:sz w:val="24"/>
          <w:szCs w:val="24"/>
          <w:u w:val="single"/>
        </w:rPr>
      </w:pPr>
    </w:p>
    <w:p w:rsidR="00746267" w:rsidRPr="007375D2" w:rsidRDefault="007375D2" w:rsidP="00746267">
      <w:p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7375D2">
        <w:rPr>
          <w:rFonts w:ascii="Comic Sans MS" w:hAnsi="Comic Sans MS"/>
          <w:b/>
          <w:color w:val="0070C0"/>
          <w:sz w:val="24"/>
          <w:szCs w:val="24"/>
        </w:rPr>
        <w:t>É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tude de cas : « Ce PC » </w:t>
      </w:r>
      <w:r w:rsidR="00D85BD7">
        <w:rPr>
          <w:rFonts w:ascii="Comic Sans MS" w:hAnsi="Comic Sans MS"/>
          <w:b/>
          <w:color w:val="0070C0"/>
          <w:sz w:val="24"/>
          <w:szCs w:val="24"/>
        </w:rPr>
        <w:t xml:space="preserve"> Quel Icône ?</w:t>
      </w:r>
    </w:p>
    <w:p w:rsidR="00D85BD7" w:rsidRDefault="007375D2" w:rsidP="00C833D1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 xml:space="preserve">    « Explorateur de Fichier</w:t>
      </w:r>
      <w:r w:rsidR="00D85BD7">
        <w:rPr>
          <w:rFonts w:ascii="Comic Sans MS" w:hAnsi="Comic Sans MS"/>
          <w:b/>
          <w:color w:val="3366FF"/>
          <w:sz w:val="24"/>
          <w:szCs w:val="24"/>
        </w:rPr>
        <w:t>s</w:t>
      </w:r>
      <w:r>
        <w:rPr>
          <w:rFonts w:ascii="Comic Sans MS" w:hAnsi="Comic Sans MS"/>
          <w:b/>
          <w:color w:val="3366FF"/>
          <w:sz w:val="24"/>
          <w:szCs w:val="24"/>
        </w:rPr>
        <w:t> »</w:t>
      </w:r>
      <w:r w:rsidR="00D85BD7">
        <w:rPr>
          <w:rFonts w:ascii="Comic Sans MS" w:hAnsi="Comic Sans MS"/>
          <w:b/>
          <w:color w:val="3366FF"/>
          <w:sz w:val="24"/>
          <w:szCs w:val="24"/>
        </w:rPr>
        <w:t xml:space="preserve"> Quel Icône ?</w:t>
      </w:r>
    </w:p>
    <w:p w:rsidR="00C833D1" w:rsidRPr="00746267" w:rsidRDefault="007375D2" w:rsidP="00C833D1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Les Fichiers.</w:t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Les Types de Fichiers.</w:t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Format d’un Fichier.</w:t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Extension d’un Fichier.</w:t>
      </w:r>
    </w:p>
    <w:p w:rsidR="00BD4EBB" w:rsidRDefault="00BD1147" w:rsidP="00BD1147">
      <w:pPr>
        <w:ind w:left="106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Les Formats d’Images</w:t>
      </w:r>
      <w:r w:rsidRPr="00746267">
        <w:rPr>
          <w:rFonts w:ascii="Comic Sans MS" w:hAnsi="Comic Sans MS"/>
          <w:b/>
          <w:sz w:val="24"/>
          <w:szCs w:val="24"/>
        </w:rPr>
        <w:t>.</w:t>
      </w:r>
      <w:r w:rsidR="00746267" w:rsidRPr="00746267">
        <w:rPr>
          <w:rFonts w:ascii="Comic Sans MS" w:hAnsi="Comic Sans MS"/>
          <w:b/>
          <w:sz w:val="24"/>
          <w:szCs w:val="24"/>
        </w:rPr>
        <w:t xml:space="preserve"> </w:t>
      </w:r>
    </w:p>
    <w:p w:rsidR="00467FC5" w:rsidRPr="00902BA5" w:rsidRDefault="00BD4EBB" w:rsidP="00BD1147">
      <w:pPr>
        <w:ind w:left="1065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 w:rsidRPr="00902BA5">
        <w:rPr>
          <w:rFonts w:ascii="Comic Sans MS" w:hAnsi="Comic Sans MS"/>
          <w:b/>
        </w:rPr>
        <w:t xml:space="preserve">- </w:t>
      </w:r>
      <w:r w:rsidR="00746267" w:rsidRPr="00902BA5">
        <w:rPr>
          <w:rFonts w:ascii="Comic Sans MS" w:hAnsi="Comic Sans MS"/>
          <w:b/>
          <w:u w:val="single"/>
        </w:rPr>
        <w:t xml:space="preserve">Notion du </w:t>
      </w:r>
      <w:r w:rsidRPr="00902BA5">
        <w:rPr>
          <w:rFonts w:ascii="Comic Sans MS" w:hAnsi="Comic Sans MS"/>
          <w:b/>
          <w:u w:val="single"/>
        </w:rPr>
        <w:t>« </w:t>
      </w:r>
      <w:r w:rsidR="00746267" w:rsidRPr="00902BA5">
        <w:rPr>
          <w:rFonts w:ascii="Comic Sans MS" w:hAnsi="Comic Sans MS"/>
          <w:b/>
          <w:u w:val="single"/>
        </w:rPr>
        <w:t>poids</w:t>
      </w:r>
      <w:r w:rsidRPr="00902BA5">
        <w:rPr>
          <w:rFonts w:ascii="Comic Sans MS" w:hAnsi="Comic Sans MS"/>
          <w:b/>
          <w:u w:val="single"/>
        </w:rPr>
        <w:t> »</w:t>
      </w:r>
      <w:r w:rsidR="00746267" w:rsidRPr="00902BA5">
        <w:rPr>
          <w:rFonts w:ascii="Comic Sans MS" w:hAnsi="Comic Sans MS"/>
          <w:b/>
          <w:u w:val="single"/>
        </w:rPr>
        <w:t xml:space="preserve"> des images et rappel des unités de mesure en</w:t>
      </w:r>
    </w:p>
    <w:p w:rsidR="00BD1147" w:rsidRPr="00902BA5" w:rsidRDefault="00467FC5" w:rsidP="00BD1147">
      <w:pPr>
        <w:ind w:left="1065"/>
        <w:rPr>
          <w:rFonts w:ascii="Comic Sans MS" w:hAnsi="Comic Sans MS"/>
          <w:b/>
        </w:rPr>
      </w:pPr>
      <w:r w:rsidRPr="00902BA5">
        <w:rPr>
          <w:rFonts w:ascii="Comic Sans MS" w:hAnsi="Comic Sans MS"/>
          <w:b/>
        </w:rPr>
        <w:tab/>
      </w:r>
      <w:r w:rsidRPr="00902BA5">
        <w:rPr>
          <w:rFonts w:ascii="Comic Sans MS" w:hAnsi="Comic Sans MS"/>
          <w:b/>
        </w:rPr>
        <w:tab/>
        <w:t xml:space="preserve">  </w:t>
      </w:r>
      <w:r w:rsidRPr="00902BA5">
        <w:rPr>
          <w:rFonts w:ascii="Comic Sans MS" w:hAnsi="Comic Sans MS"/>
          <w:b/>
          <w:u w:val="single"/>
        </w:rPr>
        <w:t>Ko – Mo – Go – To</w:t>
      </w:r>
      <w:r w:rsidRPr="00902BA5">
        <w:rPr>
          <w:rFonts w:ascii="Comic Sans MS" w:hAnsi="Comic Sans MS"/>
          <w:b/>
        </w:rPr>
        <w:t xml:space="preserve"> ……..</w:t>
      </w:r>
      <w:r w:rsidR="00704A39" w:rsidRPr="00902BA5">
        <w:rPr>
          <w:rFonts w:ascii="Comic Sans MS" w:hAnsi="Comic Sans MS"/>
          <w:b/>
        </w:rPr>
        <w:t xml:space="preserve"> </w:t>
      </w:r>
      <w:r w:rsidR="00D85BD7" w:rsidRPr="00902BA5">
        <w:rPr>
          <w:rFonts w:ascii="Comic Sans MS" w:hAnsi="Comic Sans MS"/>
          <w:b/>
        </w:rPr>
        <w:t xml:space="preserve">       </w:t>
      </w:r>
    </w:p>
    <w:p w:rsidR="00BD1147" w:rsidRPr="00467FC5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 w:rsidRPr="00467FC5">
        <w:rPr>
          <w:rFonts w:ascii="Comic Sans MS" w:hAnsi="Comic Sans MS"/>
          <w:b/>
          <w:color w:val="3366FF"/>
          <w:sz w:val="24"/>
          <w:szCs w:val="24"/>
        </w:rPr>
        <w:tab/>
        <w:t>- Les Dossiers.</w:t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Présentation des Fichiers.</w:t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L’Arborescence des fichiers.</w:t>
      </w:r>
    </w:p>
    <w:p w:rsidR="00BD1147" w:rsidRDefault="00BD1147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Le Gestionnaire de Fichiers.</w:t>
      </w:r>
    </w:p>
    <w:p w:rsidR="0072237D" w:rsidRDefault="0072237D" w:rsidP="00BD114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</w:p>
    <w:p w:rsidR="00AA730C" w:rsidRDefault="00AA730C" w:rsidP="00BD1147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Tous ces chapitres seront Détaillés pendant les cours.</w:t>
      </w:r>
    </w:p>
    <w:p w:rsidR="00AA730C" w:rsidRDefault="00AA730C" w:rsidP="00BD1147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Cette partie du programme s’étalera sur environ 2 mois.</w:t>
      </w:r>
    </w:p>
    <w:p w:rsidR="00BD1147" w:rsidRDefault="00AA730C" w:rsidP="00BD1147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 xml:space="preserve">- Des projections seront effectuées, commentées et expliquées. </w:t>
      </w:r>
    </w:p>
    <w:p w:rsidR="00AA730C" w:rsidRDefault="0072237D" w:rsidP="00BD1147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des S</w:t>
      </w:r>
      <w:r w:rsidR="00AA730C">
        <w:rPr>
          <w:rFonts w:ascii="Comic Sans MS" w:hAnsi="Comic Sans MS"/>
          <w:b/>
          <w:color w:val="3366FF"/>
          <w:sz w:val="24"/>
          <w:szCs w:val="24"/>
        </w:rPr>
        <w:t>essions d’exercices pratiques seront effectuées.</w:t>
      </w:r>
    </w:p>
    <w:p w:rsidR="000B391A" w:rsidRPr="00BA0586" w:rsidRDefault="00BD1147" w:rsidP="00BA0586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FC52F5" w:rsidRDefault="00FC52F5" w:rsidP="001A5E00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</w:p>
    <w:p w:rsidR="001A5E00" w:rsidRPr="00704A39" w:rsidRDefault="001A5E00" w:rsidP="001A5E00">
      <w:pPr>
        <w:ind w:left="120"/>
        <w:rPr>
          <w:rFonts w:ascii="Comic Sans MS" w:hAnsi="Comic Sans MS"/>
          <w:b/>
          <w:i/>
          <w:color w:val="FF0000"/>
          <w:sz w:val="24"/>
          <w:szCs w:val="24"/>
        </w:rPr>
      </w:pPr>
      <w:r w:rsidRPr="00704A39">
        <w:rPr>
          <w:rFonts w:ascii="Comic Sans MS" w:hAnsi="Comic Sans MS"/>
          <w:b/>
          <w:color w:val="FF0000"/>
          <w:sz w:val="24"/>
          <w:szCs w:val="24"/>
        </w:rPr>
        <w:t>Les B</w:t>
      </w:r>
      <w:r w:rsidR="00AA730C" w:rsidRPr="00704A39">
        <w:rPr>
          <w:rFonts w:ascii="Comic Sans MS" w:hAnsi="Comic Sans MS"/>
          <w:b/>
          <w:color w:val="FF0000"/>
          <w:sz w:val="24"/>
          <w:szCs w:val="24"/>
        </w:rPr>
        <w:t>IBLIOTHEQUES</w:t>
      </w:r>
      <w:r w:rsidRPr="00704A39">
        <w:rPr>
          <w:rFonts w:ascii="Comic Sans MS" w:hAnsi="Comic Sans MS"/>
          <w:b/>
          <w:color w:val="FF0000"/>
          <w:sz w:val="24"/>
          <w:szCs w:val="24"/>
        </w:rPr>
        <w:t xml:space="preserve"> :</w:t>
      </w:r>
    </w:p>
    <w:p w:rsidR="001A5E00" w:rsidRPr="0049666A" w:rsidRDefault="001A5E00" w:rsidP="001A5E00">
      <w:pPr>
        <w:numPr>
          <w:ilvl w:val="1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Documents</w:t>
      </w:r>
    </w:p>
    <w:p w:rsidR="001A5E00" w:rsidRPr="0049666A" w:rsidRDefault="001A5E00" w:rsidP="001A5E00">
      <w:pPr>
        <w:numPr>
          <w:ilvl w:val="1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Images</w:t>
      </w:r>
    </w:p>
    <w:p w:rsidR="001A5E00" w:rsidRPr="0049666A" w:rsidRDefault="001A5E00" w:rsidP="001A5E00">
      <w:pPr>
        <w:numPr>
          <w:ilvl w:val="1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Vidéos</w:t>
      </w:r>
    </w:p>
    <w:p w:rsidR="001A5E00" w:rsidRPr="0049666A" w:rsidRDefault="001A5E00" w:rsidP="001A5E00">
      <w:pPr>
        <w:numPr>
          <w:ilvl w:val="1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Musique</w:t>
      </w:r>
    </w:p>
    <w:p w:rsidR="001A5E00" w:rsidRPr="0049666A" w:rsidRDefault="001A5E00" w:rsidP="001A5E00">
      <w:pPr>
        <w:numPr>
          <w:ilvl w:val="1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Téléchargements</w:t>
      </w:r>
    </w:p>
    <w:p w:rsidR="001A5E00" w:rsidRPr="0049666A" w:rsidRDefault="001A5E00" w:rsidP="001A5E00">
      <w:pPr>
        <w:numPr>
          <w:ilvl w:val="2"/>
          <w:numId w:val="3"/>
        </w:numPr>
        <w:ind w:right="-1136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Particularités de la Bibliothèque "Téléchargements"</w:t>
      </w:r>
    </w:p>
    <w:p w:rsidR="001A5E00" w:rsidRPr="0049666A" w:rsidRDefault="001A5E00" w:rsidP="001A5E00">
      <w:pPr>
        <w:numPr>
          <w:ilvl w:val="2"/>
          <w:numId w:val="3"/>
        </w:numPr>
        <w:ind w:right="-1136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Choix du fournisseur; L'importance des coches lors des choix de téléchargement.</w:t>
      </w:r>
    </w:p>
    <w:p w:rsidR="00C9112D" w:rsidRPr="000B391A" w:rsidRDefault="001A5E00" w:rsidP="001A5E00">
      <w:pPr>
        <w:numPr>
          <w:ilvl w:val="2"/>
          <w:numId w:val="3"/>
        </w:numPr>
        <w:ind w:right="-1136"/>
        <w:rPr>
          <w:rFonts w:ascii="Comic Sans MS" w:hAnsi="Comic Sans MS"/>
          <w:b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Logiciel de désinstallation</w:t>
      </w:r>
      <w:r w:rsidR="00746267">
        <w:rPr>
          <w:rFonts w:ascii="Comic Sans MS" w:hAnsi="Comic Sans MS"/>
          <w:b/>
          <w:color w:val="3366FF"/>
          <w:sz w:val="24"/>
          <w:szCs w:val="24"/>
        </w:rPr>
        <w:t xml:space="preserve"> </w:t>
      </w:r>
    </w:p>
    <w:p w:rsidR="000B391A" w:rsidRPr="003E6E84" w:rsidRDefault="000B391A" w:rsidP="000B391A">
      <w:pPr>
        <w:pStyle w:val="Paragraphedeliste"/>
        <w:ind w:left="0" w:right="-1136"/>
        <w:rPr>
          <w:rStyle w:val="lev"/>
          <w:rFonts w:ascii="Comic Sans MS" w:hAnsi="Comic Sans MS"/>
          <w:color w:val="0070C0"/>
          <w:sz w:val="24"/>
          <w:szCs w:val="24"/>
        </w:rPr>
      </w:pPr>
      <w:r>
        <w:rPr>
          <w:rStyle w:val="lev"/>
        </w:rPr>
        <w:tab/>
      </w:r>
      <w:r>
        <w:rPr>
          <w:rStyle w:val="lev"/>
        </w:rPr>
        <w:tab/>
      </w:r>
      <w:r>
        <w:rPr>
          <w:rStyle w:val="lev"/>
        </w:rPr>
        <w:tab/>
      </w:r>
      <w:r>
        <w:rPr>
          <w:rStyle w:val="lev"/>
        </w:rPr>
        <w:tab/>
      </w:r>
      <w:r w:rsidRPr="003E6E84">
        <w:rPr>
          <w:rStyle w:val="lev"/>
          <w:rFonts w:ascii="Comic Sans MS" w:hAnsi="Comic Sans MS"/>
          <w:color w:val="0070C0"/>
          <w:sz w:val="24"/>
          <w:szCs w:val="24"/>
        </w:rPr>
        <w:t>Étude et comparaison</w:t>
      </w:r>
      <w:r w:rsidR="003E6E84">
        <w:rPr>
          <w:rStyle w:val="lev"/>
          <w:rFonts w:ascii="Comic Sans MS" w:hAnsi="Comic Sans MS"/>
          <w:color w:val="0070C0"/>
          <w:sz w:val="24"/>
          <w:szCs w:val="24"/>
        </w:rPr>
        <w:t xml:space="preserve"> entre « Suppression » et « Désinstallation »</w:t>
      </w:r>
    </w:p>
    <w:p w:rsidR="00110B1C" w:rsidRPr="000B391A" w:rsidRDefault="00C9112D" w:rsidP="003E6E84">
      <w:pPr>
        <w:pStyle w:val="Paragraphedeliste"/>
        <w:ind w:left="1065" w:right="-1136"/>
        <w:rPr>
          <w:rFonts w:ascii="Comic Sans MS" w:hAnsi="Comic Sans MS"/>
          <w:b/>
          <w:color w:val="0070C0"/>
          <w:sz w:val="24"/>
          <w:szCs w:val="24"/>
        </w:rPr>
      </w:pPr>
      <w:r w:rsidRPr="000B391A">
        <w:rPr>
          <w:rFonts w:ascii="Comic Sans MS" w:hAnsi="Comic Sans MS"/>
          <w:b/>
          <w:color w:val="0070C0"/>
          <w:sz w:val="24"/>
          <w:szCs w:val="24"/>
        </w:rPr>
        <w:tab/>
      </w:r>
      <w:r w:rsidR="00746267" w:rsidRPr="000B391A">
        <w:rPr>
          <w:rFonts w:ascii="Comic Sans MS" w:hAnsi="Comic Sans MS"/>
          <w:b/>
          <w:color w:val="0070C0"/>
          <w:sz w:val="24"/>
          <w:szCs w:val="24"/>
        </w:rPr>
        <w:t xml:space="preserve"> </w:t>
      </w:r>
    </w:p>
    <w:p w:rsidR="006E03D5" w:rsidRPr="0049666A" w:rsidRDefault="006E03D5" w:rsidP="006E03D5">
      <w:pPr>
        <w:numPr>
          <w:ilvl w:val="2"/>
          <w:numId w:val="3"/>
        </w:numPr>
        <w:ind w:right="-1136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La sécurité du système lors de l'installation des logiciels.</w:t>
      </w:r>
    </w:p>
    <w:p w:rsidR="006E03D5" w:rsidRPr="0049666A" w:rsidRDefault="006E03D5" w:rsidP="006E03D5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 xml:space="preserve">- 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Création d'un point de restauration</w:t>
      </w:r>
    </w:p>
    <w:p w:rsidR="00E53DAD" w:rsidRPr="00823CB1" w:rsidRDefault="006E03D5" w:rsidP="00823CB1">
      <w:pPr>
        <w:ind w:left="705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 xml:space="preserve">       </w:t>
      </w:r>
      <w:r>
        <w:rPr>
          <w:rFonts w:ascii="Comic Sans MS" w:hAnsi="Comic Sans MS"/>
          <w:b/>
          <w:color w:val="3366FF"/>
          <w:sz w:val="24"/>
          <w:szCs w:val="24"/>
        </w:rPr>
        <w:t xml:space="preserve">- 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Restauration du système lors d'un problème</w:t>
      </w:r>
    </w:p>
    <w:p w:rsidR="004978E4" w:rsidRPr="003E6E84" w:rsidRDefault="008D1D76" w:rsidP="004978E4">
      <w:pPr>
        <w:ind w:left="120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E6E84">
        <w:rPr>
          <w:rFonts w:ascii="Comic Sans MS" w:hAnsi="Comic Sans MS"/>
          <w:b/>
          <w:color w:val="FF0000"/>
          <w:sz w:val="24"/>
          <w:szCs w:val="24"/>
          <w:u w:val="single"/>
        </w:rPr>
        <w:t>Copies de sécurité</w:t>
      </w:r>
      <w:r w:rsidR="00CB1846" w:rsidRPr="003E6E84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 Sauvegardes</w:t>
      </w:r>
    </w:p>
    <w:p w:rsidR="004978E4" w:rsidRPr="0049666A" w:rsidRDefault="004978E4" w:rsidP="004978E4">
      <w:pPr>
        <w:numPr>
          <w:ilvl w:val="0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Définition de chacune d'entre elles, leur importance respective</w:t>
      </w:r>
    </w:p>
    <w:p w:rsidR="004978E4" w:rsidRPr="00823CB1" w:rsidRDefault="00823CB1" w:rsidP="004978E4">
      <w:pPr>
        <w:ind w:left="120"/>
        <w:rPr>
          <w:rFonts w:ascii="Comic Sans MS" w:hAnsi="Comic Sans MS"/>
          <w:b/>
          <w:i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La N</w:t>
      </w:r>
      <w:r w:rsidR="004978E4" w:rsidRPr="00823CB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otion de </w:t>
      </w:r>
      <w:r w:rsidR="004978E4" w:rsidRPr="00823CB1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Dossier</w:t>
      </w:r>
      <w:r w:rsidR="004978E4" w:rsidRPr="00823CB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et de </w:t>
      </w:r>
      <w:r w:rsidR="004978E4" w:rsidRPr="00823CB1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Fichier</w:t>
      </w:r>
    </w:p>
    <w:p w:rsidR="001A5E00" w:rsidRPr="00823CB1" w:rsidRDefault="001A5E00" w:rsidP="001A5E00">
      <w:pPr>
        <w:ind w:left="2505" w:right="-1136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B84B38" w:rsidRPr="0049666A" w:rsidRDefault="00823CB1" w:rsidP="00B84B38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 w:rsidR="00B84B38" w:rsidRPr="0049666A">
        <w:rPr>
          <w:rFonts w:ascii="Comic Sans MS" w:hAnsi="Comic Sans MS"/>
          <w:b/>
          <w:color w:val="3366FF"/>
          <w:sz w:val="24"/>
          <w:szCs w:val="24"/>
        </w:rPr>
        <w:t>L'organisation des bibliothèques:</w:t>
      </w:r>
    </w:p>
    <w:p w:rsidR="00B84B38" w:rsidRPr="0049666A" w:rsidRDefault="00B84B38" w:rsidP="00B84B38">
      <w:pPr>
        <w:ind w:left="705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Description</w:t>
      </w:r>
    </w:p>
    <w:p w:rsidR="00B84B38" w:rsidRPr="0049666A" w:rsidRDefault="00B84B38" w:rsidP="00B84B38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-Composition</w:t>
      </w:r>
    </w:p>
    <w:p w:rsidR="00B84B38" w:rsidRPr="00823CB1" w:rsidRDefault="00B84B38" w:rsidP="00B84B38">
      <w:pPr>
        <w:ind w:left="1065"/>
        <w:rPr>
          <w:rStyle w:val="lev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Utilisation</w:t>
      </w:r>
    </w:p>
    <w:p w:rsidR="00B84B38" w:rsidRPr="0049666A" w:rsidRDefault="00823CB1" w:rsidP="00B84B38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 w:rsidR="00B84B38" w:rsidRPr="0049666A">
        <w:rPr>
          <w:rFonts w:ascii="Comic Sans MS" w:hAnsi="Comic Sans MS"/>
          <w:b/>
          <w:color w:val="3366FF"/>
          <w:sz w:val="24"/>
          <w:szCs w:val="24"/>
        </w:rPr>
        <w:t>Le Système d'exploitation:</w:t>
      </w:r>
    </w:p>
    <w:p w:rsidR="006419D1" w:rsidRDefault="00B84B38" w:rsidP="008D1D7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</w:p>
    <w:p w:rsidR="00E0146B" w:rsidRDefault="00E0146B" w:rsidP="0049666A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855112" w:rsidRDefault="00B84B38" w:rsidP="0049666A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7E446B">
        <w:rPr>
          <w:rFonts w:ascii="Comic Sans MS" w:hAnsi="Comic Sans MS"/>
          <w:b/>
          <w:color w:val="FF0000"/>
          <w:sz w:val="24"/>
          <w:szCs w:val="24"/>
          <w:u w:val="single"/>
        </w:rPr>
        <w:t>LE SYSTÉME D'EXPLOITATION</w:t>
      </w:r>
      <w:r w:rsidR="008D1D7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="008D1D76" w:rsidRPr="003E6E84">
        <w:rPr>
          <w:rFonts w:ascii="Comic Sans MS" w:hAnsi="Comic Sans MS"/>
          <w:b/>
          <w:color w:val="FF0000"/>
          <w:sz w:val="24"/>
          <w:szCs w:val="24"/>
          <w:u w:val="single"/>
        </w:rPr>
        <w:t>W 10</w:t>
      </w:r>
    </w:p>
    <w:p w:rsidR="00802DDE" w:rsidRDefault="00802DDE" w:rsidP="0049666A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24588D" w:rsidRDefault="0024588D" w:rsidP="00BF6815">
      <w:pPr>
        <w:ind w:right="-142"/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</w:pPr>
    </w:p>
    <w:p w:rsidR="0024588D" w:rsidRDefault="0024588D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Évolution du </w:t>
      </w:r>
      <w:r w:rsidRPr="007E446B">
        <w:rPr>
          <w:rFonts w:ascii="Comic Sans MS" w:hAnsi="Comic Sans MS"/>
          <w:b/>
          <w:color w:val="FF0000"/>
          <w:sz w:val="24"/>
          <w:szCs w:val="24"/>
          <w:u w:val="single"/>
        </w:rPr>
        <w:t>SYSTÉME D'EXPLOITATION</w:t>
      </w:r>
    </w:p>
    <w:p w:rsidR="00110B1C" w:rsidRDefault="00110B1C" w:rsidP="0024588D">
      <w:pPr>
        <w:ind w:right="-142"/>
        <w:rPr>
          <w:rFonts w:ascii="Comic Sans MS" w:hAnsi="Comic Sans MS"/>
          <w:b/>
          <w:color w:val="0070C0"/>
          <w:sz w:val="24"/>
          <w:szCs w:val="24"/>
        </w:rPr>
      </w:pPr>
    </w:p>
    <w:p w:rsidR="0024588D" w:rsidRDefault="0024588D" w:rsidP="0024588D">
      <w:pPr>
        <w:ind w:right="-142"/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- Les </w:t>
      </w:r>
      <w:r w:rsidRPr="00BF6815"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  <w:t>É</w:t>
      </w:r>
      <w:r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  <w:t>volutions de Windows 10</w:t>
      </w:r>
    </w:p>
    <w:p w:rsidR="0024588D" w:rsidRDefault="0024588D" w:rsidP="0024588D">
      <w:pPr>
        <w:ind w:right="-142"/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</w:pPr>
      <w:r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  <w:tab/>
        <w:t>- Comment ?</w:t>
      </w:r>
    </w:p>
    <w:p w:rsidR="0024588D" w:rsidRDefault="0024588D" w:rsidP="0024588D">
      <w:pPr>
        <w:ind w:right="-142"/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</w:pPr>
      <w:r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  <w:tab/>
        <w:t>- Périodicité</w:t>
      </w:r>
    </w:p>
    <w:p w:rsidR="0024588D" w:rsidRDefault="0024588D" w:rsidP="0024588D">
      <w:pPr>
        <w:ind w:right="-142"/>
        <w:rPr>
          <w:rFonts w:ascii="Comic Sans MS" w:eastAsia="Times New Roman" w:hAnsi="Comic Sans MS"/>
          <w:b/>
          <w:color w:val="0070C0"/>
          <w:sz w:val="24"/>
          <w:szCs w:val="24"/>
          <w:lang w:eastAsia="zh-CN"/>
        </w:rPr>
      </w:pPr>
    </w:p>
    <w:p w:rsidR="00FC52F5" w:rsidRDefault="00FC52F5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C52F5" w:rsidRDefault="00FC52F5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C52F5" w:rsidRDefault="00FC52F5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C52F5" w:rsidRDefault="00FC52F5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C52F5" w:rsidRDefault="00FC52F5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C52F5" w:rsidRDefault="00FC52F5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24588D" w:rsidRDefault="0024588D" w:rsidP="0024588D">
      <w:pPr>
        <w:ind w:left="120"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Définition du </w:t>
      </w:r>
      <w:r w:rsidR="001A08D0">
        <w:rPr>
          <w:rFonts w:ascii="Comic Sans MS" w:hAnsi="Comic Sans MS"/>
          <w:b/>
          <w:color w:val="FF0000"/>
          <w:sz w:val="24"/>
          <w:szCs w:val="24"/>
          <w:u w:val="single"/>
        </w:rPr>
        <w:t>SYSTÈ</w:t>
      </w:r>
      <w:r w:rsidRPr="007E446B">
        <w:rPr>
          <w:rFonts w:ascii="Comic Sans MS" w:hAnsi="Comic Sans MS"/>
          <w:b/>
          <w:color w:val="FF0000"/>
          <w:sz w:val="24"/>
          <w:szCs w:val="24"/>
          <w:u w:val="single"/>
        </w:rPr>
        <w:t>ME D'EXPLOITATION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Reprise de la définition</w:t>
      </w:r>
    </w:p>
    <w:p w:rsidR="00F52374" w:rsidRPr="0049666A" w:rsidRDefault="00456BA8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- É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tude </w:t>
      </w:r>
      <w:r w:rsidR="008D1D76" w:rsidRPr="008D1D76">
        <w:rPr>
          <w:rFonts w:ascii="Comic Sans MS" w:hAnsi="Comic Sans MS"/>
          <w:b/>
          <w:sz w:val="24"/>
          <w:szCs w:val="24"/>
        </w:rPr>
        <w:t>détaillé</w:t>
      </w:r>
      <w:r w:rsidR="00CB1846">
        <w:rPr>
          <w:rFonts w:ascii="Comic Sans MS" w:hAnsi="Comic Sans MS"/>
          <w:b/>
          <w:sz w:val="24"/>
          <w:szCs w:val="24"/>
        </w:rPr>
        <w:t>e</w:t>
      </w:r>
      <w:r w:rsidR="00F52374" w:rsidRPr="008D1D76">
        <w:rPr>
          <w:rFonts w:ascii="Comic Sans MS" w:hAnsi="Comic Sans MS"/>
          <w:b/>
          <w:sz w:val="24"/>
          <w:szCs w:val="24"/>
        </w:rPr>
        <w:t xml:space="preserve">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du rôl</w:t>
      </w:r>
      <w:r w:rsidR="00C4700D">
        <w:rPr>
          <w:rFonts w:ascii="Comic Sans MS" w:hAnsi="Comic Sans MS"/>
          <w:b/>
          <w:color w:val="3366FF"/>
          <w:sz w:val="24"/>
          <w:szCs w:val="24"/>
        </w:rPr>
        <w:t xml:space="preserve">e du système d'exploitation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dans un ordinateur</w:t>
      </w:r>
    </w:p>
    <w:p w:rsidR="00F52374" w:rsidRPr="0049666A" w:rsidRDefault="00F52374" w:rsidP="007B59AB">
      <w:p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          </w:t>
      </w:r>
      <w:r w:rsidR="00110B1C">
        <w:rPr>
          <w:rFonts w:ascii="Comic Sans MS" w:hAnsi="Comic Sans MS"/>
          <w:b/>
          <w:color w:val="3366FF"/>
          <w:sz w:val="24"/>
          <w:szCs w:val="24"/>
        </w:rPr>
        <w:t xml:space="preserve">  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- Le menu en détail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Pratique de la manipulation des menus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Le bureau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Créer et supprimer des icônes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Organiser le bureau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 xml:space="preserve">- La barre des taches 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Le menu démarrer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Le panneau de configuration</w:t>
      </w:r>
    </w:p>
    <w:p w:rsidR="00456BA8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Comment rechercher un fichier ?</w:t>
      </w:r>
    </w:p>
    <w:p w:rsidR="00B84B38" w:rsidRPr="00BA26A2" w:rsidRDefault="00F52374" w:rsidP="00070C36">
      <w:pPr>
        <w:ind w:left="120"/>
        <w:rPr>
          <w:rFonts w:ascii="Comic Sans MS" w:hAnsi="Comic Sans MS"/>
          <w:b/>
          <w:sz w:val="24"/>
          <w:szCs w:val="24"/>
          <w:u w:val="single"/>
        </w:rPr>
      </w:pPr>
      <w:r w:rsidRPr="00BA26A2">
        <w:rPr>
          <w:rFonts w:ascii="Comic Sans MS" w:hAnsi="Comic Sans MS"/>
          <w:b/>
          <w:color w:val="FF0000"/>
          <w:sz w:val="24"/>
          <w:szCs w:val="24"/>
          <w:u w:val="single"/>
        </w:rPr>
        <w:t>- La Gestion des documents (Dossiers et Fichiers)</w:t>
      </w:r>
      <w:r w:rsidRPr="00BA26A2">
        <w:rPr>
          <w:rFonts w:ascii="Comic Sans MS" w:hAnsi="Comic Sans MS"/>
          <w:b/>
          <w:sz w:val="24"/>
          <w:szCs w:val="24"/>
          <w:u w:val="single"/>
        </w:rPr>
        <w:t xml:space="preserve">  </w:t>
      </w:r>
    </w:p>
    <w:p w:rsidR="00F52374" w:rsidRPr="0049666A" w:rsidRDefault="00456BA8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>- É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tude du r</w:t>
      </w:r>
      <w:r w:rsidR="0049666A">
        <w:rPr>
          <w:rFonts w:ascii="Comic Sans MS" w:hAnsi="Comic Sans MS"/>
          <w:b/>
          <w:color w:val="3366FF"/>
          <w:sz w:val="24"/>
          <w:szCs w:val="24"/>
        </w:rPr>
        <w:t xml:space="preserve">ôle de "Mes documents" dans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la gestion permanente </w:t>
      </w:r>
      <w:r w:rsidR="00B84B38">
        <w:rPr>
          <w:rFonts w:ascii="Comic Sans MS" w:hAnsi="Comic Sans MS"/>
          <w:b/>
          <w:color w:val="3366FF"/>
          <w:sz w:val="24"/>
          <w:szCs w:val="24"/>
        </w:rPr>
        <w:t xml:space="preserve">des données et informations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dans un ordinateur.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  <w:u w:val="single"/>
        </w:rPr>
        <w:t xml:space="preserve"> 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Comment se crée t-il ?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Comment il se nourrit ?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Son Organisation</w:t>
      </w:r>
    </w:p>
    <w:p w:rsidR="00F52374" w:rsidRPr="0049666A" w:rsidRDefault="00456BA8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- É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tude de l’arborescence</w:t>
      </w:r>
    </w:p>
    <w:p w:rsidR="00F52374" w:rsidRPr="00790F7D" w:rsidRDefault="00456BA8" w:rsidP="00790F7D">
      <w:pPr>
        <w:numPr>
          <w:ilvl w:val="0"/>
          <w:numId w:val="4"/>
        </w:num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>É</w:t>
      </w:r>
      <w:r w:rsidR="00F52374" w:rsidRPr="00790F7D">
        <w:rPr>
          <w:rFonts w:ascii="Comic Sans MS" w:hAnsi="Comic Sans MS"/>
          <w:b/>
          <w:color w:val="3366FF"/>
          <w:sz w:val="24"/>
          <w:szCs w:val="24"/>
        </w:rPr>
        <w:t>TUDE DES EXTENSIONS DE FICHIERS:</w:t>
      </w:r>
    </w:p>
    <w:p w:rsidR="00F52374" w:rsidRPr="0049666A" w:rsidRDefault="00F52374" w:rsidP="00164CAB">
      <w:pPr>
        <w:numPr>
          <w:ilvl w:val="1"/>
          <w:numId w:val="4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Définitions</w:t>
      </w:r>
    </w:p>
    <w:p w:rsidR="00F52374" w:rsidRPr="0049666A" w:rsidRDefault="00F52374" w:rsidP="00164CAB">
      <w:pPr>
        <w:numPr>
          <w:ilvl w:val="1"/>
          <w:numId w:val="4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Significations</w:t>
      </w:r>
    </w:p>
    <w:p w:rsidR="00E0146B" w:rsidRPr="00C102A8" w:rsidRDefault="00F52374" w:rsidP="00C102A8">
      <w:pPr>
        <w:numPr>
          <w:ilvl w:val="1"/>
          <w:numId w:val="4"/>
        </w:numPr>
        <w:rPr>
          <w:rFonts w:ascii="Comic Sans MS" w:hAnsi="Comic Sans MS"/>
          <w:b/>
          <w:color w:val="3366FF"/>
          <w:sz w:val="24"/>
          <w:szCs w:val="24"/>
        </w:rPr>
      </w:pPr>
      <w:r w:rsidRPr="00456BA8">
        <w:rPr>
          <w:rFonts w:ascii="Comic Sans MS" w:hAnsi="Comic Sans MS"/>
          <w:b/>
          <w:color w:val="3366FF"/>
          <w:sz w:val="24"/>
          <w:szCs w:val="24"/>
        </w:rPr>
        <w:t>Utilisations</w:t>
      </w:r>
      <w:r w:rsidR="00456BA8">
        <w:rPr>
          <w:rFonts w:ascii="Comic Sans MS" w:hAnsi="Comic Sans MS"/>
          <w:b/>
          <w:color w:val="3366FF"/>
          <w:sz w:val="24"/>
          <w:szCs w:val="24"/>
        </w:rPr>
        <w:t>.</w:t>
      </w:r>
    </w:p>
    <w:p w:rsidR="006419D1" w:rsidRPr="00456BA8" w:rsidRDefault="00F52374" w:rsidP="006419D1">
      <w:pPr>
        <w:numPr>
          <w:ilvl w:val="1"/>
          <w:numId w:val="4"/>
        </w:numPr>
        <w:rPr>
          <w:rFonts w:ascii="Comic Sans MS" w:hAnsi="Comic Sans MS"/>
          <w:b/>
          <w:color w:val="3366FF"/>
          <w:sz w:val="24"/>
          <w:szCs w:val="24"/>
        </w:rPr>
      </w:pPr>
      <w:r w:rsidRPr="00456BA8">
        <w:rPr>
          <w:rFonts w:ascii="Comic Sans MS" w:hAnsi="Comic Sans MS"/>
          <w:b/>
          <w:color w:val="FF0000"/>
          <w:sz w:val="24"/>
          <w:szCs w:val="24"/>
          <w:u w:val="single"/>
        </w:rPr>
        <w:t>IMPORTANCE DES EXTENSIONS DE FICHIERS</w:t>
      </w:r>
    </w:p>
    <w:p w:rsidR="006419D1" w:rsidRDefault="006419D1" w:rsidP="006419D1">
      <w:pPr>
        <w:numPr>
          <w:ilvl w:val="0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>Envoi d’un logiciel « .exe » par Email avec extension : « txt »</w:t>
      </w:r>
    </w:p>
    <w:p w:rsidR="006419D1" w:rsidRDefault="006419D1" w:rsidP="006419D1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LES RISQUES : Comment les éviter</w:t>
      </w:r>
    </w:p>
    <w:p w:rsidR="00C102A8" w:rsidRPr="00635746" w:rsidRDefault="006419D1" w:rsidP="00635746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 w:rsidR="00635746">
        <w:rPr>
          <w:rFonts w:ascii="Comic Sans MS" w:hAnsi="Comic Sans MS"/>
          <w:b/>
          <w:color w:val="3366FF"/>
          <w:sz w:val="24"/>
          <w:szCs w:val="24"/>
        </w:rPr>
        <w:t>Exercices concrets sur le sujet.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</w:r>
    </w:p>
    <w:p w:rsidR="00CE08C8" w:rsidRPr="00A05C50" w:rsidRDefault="00F52374" w:rsidP="00070C36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- </w:t>
      </w:r>
      <w:r w:rsidR="008F2A89" w:rsidRPr="008F2A89">
        <w:rPr>
          <w:rFonts w:ascii="Comic Sans MS" w:hAnsi="Comic Sans MS"/>
          <w:b/>
          <w:color w:val="FF0000"/>
          <w:sz w:val="24"/>
          <w:szCs w:val="24"/>
          <w:u w:val="single"/>
        </w:rPr>
        <w:t>LES SAUVEGARDES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</w:t>
      </w:r>
      <w:r w:rsidR="008D1D76">
        <w:rPr>
          <w:rFonts w:ascii="Comic Sans MS" w:hAnsi="Comic Sans MS"/>
          <w:b/>
          <w:color w:val="3366FF"/>
          <w:sz w:val="24"/>
          <w:szCs w:val="24"/>
        </w:rPr>
        <w:t xml:space="preserve">  </w:t>
      </w:r>
      <w:r w:rsidR="00CB1846" w:rsidRPr="00A05C50">
        <w:rPr>
          <w:rFonts w:ascii="Comic Sans MS" w:hAnsi="Comic Sans MS"/>
          <w:b/>
          <w:color w:val="FF0000"/>
          <w:sz w:val="24"/>
          <w:szCs w:val="24"/>
        </w:rPr>
        <w:t>(</w:t>
      </w:r>
      <w:bookmarkStart w:id="0" w:name="_GoBack"/>
      <w:bookmarkEnd w:id="0"/>
      <w:r w:rsidR="00A05C50">
        <w:rPr>
          <w:rFonts w:ascii="Comic Sans MS" w:hAnsi="Comic Sans MS"/>
          <w:b/>
          <w:color w:val="FF0000"/>
          <w:sz w:val="24"/>
          <w:szCs w:val="24"/>
        </w:rPr>
        <w:t>Évocation, Précisions</w:t>
      </w:r>
      <w:r w:rsidR="00BA26A2">
        <w:rPr>
          <w:rFonts w:ascii="Comic Sans MS" w:hAnsi="Comic Sans MS"/>
          <w:b/>
          <w:color w:val="FF0000"/>
          <w:sz w:val="24"/>
          <w:szCs w:val="24"/>
        </w:rPr>
        <w:t>,</w:t>
      </w:r>
      <w:r w:rsidR="00A05C50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CB1846" w:rsidRPr="00A05C50">
        <w:rPr>
          <w:rFonts w:ascii="Comic Sans MS" w:hAnsi="Comic Sans MS"/>
          <w:b/>
          <w:color w:val="FF0000"/>
          <w:sz w:val="24"/>
          <w:szCs w:val="24"/>
        </w:rPr>
        <w:t xml:space="preserve"> l’intérêt </w:t>
      </w:r>
      <w:r w:rsidR="00E55B1D">
        <w:rPr>
          <w:rFonts w:ascii="Comic Sans MS" w:hAnsi="Comic Sans MS"/>
          <w:b/>
          <w:color w:val="FF0000"/>
          <w:sz w:val="24"/>
          <w:szCs w:val="24"/>
        </w:rPr>
        <w:t>des sauvegardes)</w:t>
      </w:r>
      <w:r w:rsidR="008D1D76" w:rsidRPr="00A05C50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F52374" w:rsidRPr="0049666A" w:rsidRDefault="008E1157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- Pourquoi les fait-on ?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Comment les fait-on ?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Avec quoi les fait-on ?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- Sur quels supports ?</w:t>
      </w:r>
    </w:p>
    <w:p w:rsidR="00F52374" w:rsidRPr="0049666A" w:rsidRDefault="00956E7C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- É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tude des risques. </w:t>
      </w:r>
    </w:p>
    <w:p w:rsidR="00C45830" w:rsidRDefault="00C45830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C45830" w:rsidRDefault="00C45830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C45830" w:rsidRDefault="00C45830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C45830" w:rsidRDefault="00C45830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C45830" w:rsidRDefault="00C45830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C45830" w:rsidRDefault="00C45830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BF7A47" w:rsidRDefault="00BF7A47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E55B1D" w:rsidRPr="00C102A8" w:rsidRDefault="00F52374" w:rsidP="00E55B1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7E446B">
        <w:rPr>
          <w:rFonts w:ascii="Comic Sans MS" w:hAnsi="Comic Sans MS"/>
          <w:b/>
          <w:color w:val="FF0000"/>
          <w:sz w:val="24"/>
          <w:szCs w:val="24"/>
          <w:u w:val="single"/>
        </w:rPr>
        <w:t>INTERNET :</w:t>
      </w:r>
    </w:p>
    <w:p w:rsidR="00E55B1D" w:rsidRPr="00E55B1D" w:rsidRDefault="00E55B1D" w:rsidP="00E55B1D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E55B1D">
        <w:rPr>
          <w:rFonts w:ascii="Comic Sans MS" w:hAnsi="Comic Sans MS"/>
          <w:b/>
          <w:color w:val="FF0000"/>
          <w:sz w:val="24"/>
          <w:szCs w:val="24"/>
        </w:rPr>
        <w:t>De l’ordinateur à Internet  HARDWARE   SOFTWARE</w:t>
      </w:r>
    </w:p>
    <w:p w:rsidR="00E55B1D" w:rsidRPr="00E55B1D" w:rsidRDefault="00E55B1D" w:rsidP="00E55B1D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  <w:r w:rsidRPr="00E55B1D">
        <w:rPr>
          <w:rFonts w:ascii="Comic Sans MS" w:hAnsi="Comic Sans MS"/>
          <w:b/>
          <w:color w:val="FF0000"/>
          <w:sz w:val="24"/>
          <w:szCs w:val="24"/>
        </w:rPr>
        <w:t>Où est le dossier, le fichier que je recherche ?</w:t>
      </w:r>
    </w:p>
    <w:p w:rsidR="00E55B1D" w:rsidRPr="00E55B1D" w:rsidRDefault="00E55B1D" w:rsidP="00E55B1D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  <w:r w:rsidRPr="00E55B1D">
        <w:rPr>
          <w:rFonts w:ascii="Comic Sans MS" w:hAnsi="Comic Sans MS"/>
          <w:b/>
          <w:color w:val="FF0000"/>
          <w:sz w:val="24"/>
          <w:szCs w:val="24"/>
        </w:rPr>
        <w:t>Dans mon ordinateur ? Sur Internet ? Sur un périphérique ?</w:t>
      </w:r>
    </w:p>
    <w:p w:rsidR="007E446B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</w:p>
    <w:p w:rsidR="00F52374" w:rsidRPr="00E55B1D" w:rsidRDefault="00F52374" w:rsidP="007B59AB">
      <w:pPr>
        <w:ind w:left="120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55B1D">
        <w:rPr>
          <w:rFonts w:ascii="Comic Sans MS" w:hAnsi="Comic Sans MS"/>
          <w:b/>
          <w:color w:val="FF0000"/>
          <w:sz w:val="24"/>
          <w:szCs w:val="24"/>
          <w:u w:val="single"/>
        </w:rPr>
        <w:t>Environnement</w:t>
      </w:r>
      <w:r w:rsidR="007E446B" w:rsidRPr="00E55B1D">
        <w:rPr>
          <w:rFonts w:ascii="Comic Sans MS" w:hAnsi="Comic Sans MS"/>
          <w:b/>
          <w:color w:val="FF0000"/>
          <w:sz w:val="24"/>
          <w:szCs w:val="24"/>
          <w:u w:val="single"/>
        </w:rPr>
        <w:t> :</w:t>
      </w:r>
    </w:p>
    <w:p w:rsidR="00F52374" w:rsidRPr="0049666A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Structures des adresses Internet</w:t>
      </w:r>
    </w:p>
    <w:p w:rsidR="00F52374" w:rsidRPr="0049666A" w:rsidRDefault="00F52374" w:rsidP="00082ADC">
      <w:pPr>
        <w:ind w:left="141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Documentation fournie sous forme de pièces jointes par la messagerie et commentées par l'animateur.</w:t>
      </w:r>
    </w:p>
    <w:p w:rsidR="00F52374" w:rsidRPr="0049666A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Les Fournisseurs d’accès</w:t>
      </w:r>
    </w:p>
    <w:p w:rsidR="00F52374" w:rsidRPr="0049666A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Les Navigateurs</w:t>
      </w:r>
    </w:p>
    <w:p w:rsidR="00746267" w:rsidRPr="00C102A8" w:rsidRDefault="00F52374" w:rsidP="00746267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Les Moteurs de recherche</w:t>
      </w:r>
    </w:p>
    <w:p w:rsidR="00746267" w:rsidRPr="00C102A8" w:rsidRDefault="00746267" w:rsidP="00746267">
      <w:pPr>
        <w:ind w:left="120"/>
        <w:rPr>
          <w:rFonts w:ascii="Comic Sans MS" w:hAnsi="Comic Sans MS"/>
          <w:b/>
          <w:color w:val="FF0000"/>
          <w:sz w:val="24"/>
          <w:szCs w:val="24"/>
        </w:rPr>
      </w:pPr>
      <w:r w:rsidRPr="007E446B">
        <w:rPr>
          <w:rFonts w:ascii="Comic Sans MS" w:hAnsi="Comic Sans MS"/>
          <w:b/>
          <w:color w:val="FF0000"/>
          <w:sz w:val="24"/>
          <w:szCs w:val="24"/>
        </w:rPr>
        <w:t xml:space="preserve">LA </w:t>
      </w:r>
      <w:r w:rsidRPr="007E446B">
        <w:rPr>
          <w:rFonts w:ascii="Comic Sans MS" w:hAnsi="Comic Sans MS"/>
          <w:b/>
          <w:color w:val="FF0000"/>
          <w:sz w:val="24"/>
          <w:szCs w:val="24"/>
          <w:u w:val="single"/>
        </w:rPr>
        <w:t>MESSAGERIE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</w:p>
    <w:p w:rsidR="00746267" w:rsidRPr="0049666A" w:rsidRDefault="00746267" w:rsidP="00746267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Évocation des types de messageries</w:t>
      </w:r>
    </w:p>
    <w:p w:rsidR="00746267" w:rsidRPr="0049666A" w:rsidRDefault="00746267" w:rsidP="00746267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Paramétrage (Les erreurs à ne pas faire)</w:t>
      </w:r>
    </w:p>
    <w:p w:rsidR="00746267" w:rsidRPr="0049666A" w:rsidRDefault="00746267" w:rsidP="00746267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Mode de fonctionnement</w:t>
      </w:r>
    </w:p>
    <w:p w:rsidR="00746267" w:rsidRPr="0049666A" w:rsidRDefault="00746267" w:rsidP="00746267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Cheminement des messages</w:t>
      </w:r>
    </w:p>
    <w:p w:rsidR="00746267" w:rsidRPr="0049666A" w:rsidRDefault="00746267" w:rsidP="00746267">
      <w:pPr>
        <w:ind w:left="120" w:firstLine="588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Structures des adresses e-mail</w:t>
      </w:r>
    </w:p>
    <w:p w:rsidR="00746267" w:rsidRPr="0049666A" w:rsidRDefault="00746267" w:rsidP="00746267">
      <w:pPr>
        <w:ind w:left="120" w:firstLine="588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Sécurité des messageries</w:t>
      </w:r>
    </w:p>
    <w:p w:rsidR="00746267" w:rsidRPr="0049666A" w:rsidRDefault="00746267" w:rsidP="00746267">
      <w:pPr>
        <w:ind w:firstLine="708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Virus – Chevaux de Troie</w:t>
      </w:r>
      <w:r w:rsidR="00860387">
        <w:rPr>
          <w:rFonts w:ascii="Comic Sans MS" w:hAnsi="Comic Sans MS"/>
          <w:b/>
          <w:color w:val="3366FF"/>
          <w:sz w:val="24"/>
          <w:szCs w:val="24"/>
        </w:rPr>
        <w:t xml:space="preserve"> 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(Trojan) – mode de diffusion</w:t>
      </w:r>
    </w:p>
    <w:p w:rsidR="00746267" w:rsidRDefault="00746267" w:rsidP="00746267">
      <w:pPr>
        <w:ind w:firstLine="708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Ce qu'il faut et ne faut pas faire.</w:t>
      </w:r>
    </w:p>
    <w:p w:rsidR="00BA0D37" w:rsidRDefault="00746267" w:rsidP="00746267">
      <w:pPr>
        <w:ind w:firstLine="708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>Les Copies cachées (Étude de l'utilisation)</w:t>
      </w:r>
    </w:p>
    <w:p w:rsidR="0010569C" w:rsidRDefault="0010569C" w:rsidP="00746267">
      <w:pPr>
        <w:ind w:firstLine="708"/>
        <w:rPr>
          <w:rFonts w:ascii="Comic Sans MS" w:hAnsi="Comic Sans MS"/>
          <w:b/>
          <w:color w:val="3366FF"/>
          <w:sz w:val="24"/>
          <w:szCs w:val="24"/>
        </w:rPr>
      </w:pPr>
    </w:p>
    <w:p w:rsidR="00BA0D37" w:rsidRPr="006C48A5" w:rsidRDefault="00BA0D37" w:rsidP="00BA0D37">
      <w:pPr>
        <w:rPr>
          <w:rStyle w:val="lev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L’ENVOI DE PHOTOS par E-mail</w:t>
      </w:r>
    </w:p>
    <w:p w:rsidR="00746267" w:rsidRDefault="00746267" w:rsidP="0074626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 w:rsidRPr="006419D1">
        <w:rPr>
          <w:rFonts w:ascii="Comic Sans MS" w:hAnsi="Comic Sans MS"/>
          <w:b/>
          <w:color w:val="3366FF"/>
          <w:sz w:val="24"/>
          <w:szCs w:val="24"/>
        </w:rPr>
        <w:t>Redimensionner les photos</w:t>
      </w:r>
      <w:r>
        <w:rPr>
          <w:rFonts w:ascii="Comic Sans MS" w:hAnsi="Comic Sans MS"/>
          <w:b/>
          <w:color w:val="3366FF"/>
          <w:sz w:val="24"/>
          <w:szCs w:val="24"/>
        </w:rPr>
        <w:t>, avant l’envoi.</w:t>
      </w:r>
    </w:p>
    <w:p w:rsidR="00746267" w:rsidRDefault="00746267" w:rsidP="0074626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Pourquoi ?</w:t>
      </w:r>
    </w:p>
    <w:p w:rsidR="00746267" w:rsidRDefault="00746267" w:rsidP="0074626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- Comment ?</w:t>
      </w:r>
    </w:p>
    <w:p w:rsidR="00746267" w:rsidRDefault="00746267" w:rsidP="0074626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 xml:space="preserve"> -Avec quoi ?</w:t>
      </w:r>
    </w:p>
    <w:p w:rsidR="00746267" w:rsidRDefault="00746267" w:rsidP="00746267">
      <w:pPr>
        <w:ind w:left="1065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>Utilisation d’un logiciel pour redimensionner les photos à l’Unité ou en séries</w:t>
      </w:r>
    </w:p>
    <w:p w:rsidR="00F52374" w:rsidRDefault="0010569C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- Transmission du logiciel de redéfinition des photos.</w:t>
      </w:r>
    </w:p>
    <w:p w:rsidR="0010569C" w:rsidRPr="0049666A" w:rsidRDefault="0010569C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</w:p>
    <w:p w:rsidR="00F52374" w:rsidRPr="00CC5CDE" w:rsidRDefault="00265A7A" w:rsidP="007B59AB">
      <w:pPr>
        <w:ind w:left="120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C5CDE">
        <w:rPr>
          <w:rFonts w:ascii="Comic Sans MS" w:hAnsi="Comic Sans MS"/>
          <w:b/>
          <w:color w:val="FF0000"/>
          <w:sz w:val="24"/>
          <w:szCs w:val="24"/>
          <w:u w:val="single"/>
        </w:rPr>
        <w:t>LA TOUCHE « PARAM</w:t>
      </w:r>
      <w:r w:rsidR="00CC5CDE" w:rsidRPr="00CC5CDE">
        <w:rPr>
          <w:rFonts w:ascii="Comic Sans MS" w:hAnsi="Comic Sans MS"/>
          <w:b/>
          <w:color w:val="FF0000"/>
          <w:sz w:val="24"/>
          <w:szCs w:val="24"/>
          <w:u w:val="single"/>
        </w:rPr>
        <w:t>ÈTRES » (en bas à droite)</w:t>
      </w:r>
    </w:p>
    <w:p w:rsidR="00786052" w:rsidRDefault="00CC5CDE" w:rsidP="007B59AB">
      <w:pPr>
        <w:ind w:left="120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ab/>
        <w:t xml:space="preserve">Cette touche fait </w:t>
      </w:r>
      <w:r w:rsidR="00786052">
        <w:rPr>
          <w:rFonts w:ascii="Comic Sans MS" w:hAnsi="Comic Sans MS"/>
          <w:b/>
          <w:color w:val="0070C0"/>
          <w:sz w:val="24"/>
          <w:szCs w:val="24"/>
        </w:rPr>
        <w:t xml:space="preserve">apparaître un ensemble d’icônes qui reportent sur beaucoup </w:t>
      </w:r>
    </w:p>
    <w:p w:rsidR="00786052" w:rsidRDefault="00786052" w:rsidP="007B59AB">
      <w:pPr>
        <w:ind w:left="120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ab/>
        <w:t>de possibilités de paramétrage de Windows 10</w:t>
      </w:r>
    </w:p>
    <w:p w:rsidR="00F52374" w:rsidRPr="00CC5CDE" w:rsidRDefault="00786052" w:rsidP="007B59AB">
      <w:pPr>
        <w:ind w:left="120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      </w:t>
      </w:r>
      <w:r w:rsidR="008B3D25">
        <w:rPr>
          <w:rFonts w:ascii="Comic Sans MS" w:hAnsi="Comic Sans MS"/>
          <w:b/>
          <w:color w:val="0070C0"/>
          <w:sz w:val="24"/>
          <w:szCs w:val="24"/>
        </w:rPr>
        <w:t>Ces paramètres sont très importants et doivent être expliqués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         </w:t>
      </w:r>
    </w:p>
    <w:p w:rsidR="00F52374" w:rsidRPr="0049666A" w:rsidRDefault="008B3D25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 w:rsidR="00921E5C">
        <w:rPr>
          <w:rFonts w:ascii="Comic Sans MS" w:hAnsi="Comic Sans MS"/>
          <w:b/>
          <w:color w:val="3366FF"/>
          <w:sz w:val="24"/>
          <w:szCs w:val="24"/>
        </w:rPr>
        <w:t>pour</w:t>
      </w:r>
      <w:r>
        <w:rPr>
          <w:rFonts w:ascii="Comic Sans MS" w:hAnsi="Comic Sans MS"/>
          <w:b/>
          <w:color w:val="3366FF"/>
          <w:sz w:val="24"/>
          <w:szCs w:val="24"/>
        </w:rPr>
        <w:t xml:space="preserve"> certains d’entre eux.</w:t>
      </w:r>
    </w:p>
    <w:p w:rsidR="008B3D25" w:rsidRDefault="008B3D25" w:rsidP="007B59AB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8B3D25" w:rsidRDefault="008B3D25" w:rsidP="007B59AB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8B3D25" w:rsidRDefault="008B3D25" w:rsidP="007B59AB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8B3D25" w:rsidRDefault="008B3D25" w:rsidP="007B59AB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8B3D25" w:rsidRDefault="008B3D25" w:rsidP="007B59AB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732FDD" w:rsidRDefault="00CC5CDE" w:rsidP="007B59AB">
      <w:pPr>
        <w:ind w:left="120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LE PANNEAU DE CONFIGURATION</w:t>
      </w:r>
    </w:p>
    <w:p w:rsidR="00B664F8" w:rsidRPr="008B3D25" w:rsidRDefault="00B664F8" w:rsidP="007B59AB">
      <w:pPr>
        <w:ind w:left="120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3366FF"/>
          <w:sz w:val="24"/>
          <w:szCs w:val="24"/>
        </w:rPr>
        <w:t>Méthode d'affichage du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Panneau de configuration.</w:t>
      </w:r>
    </w:p>
    <w:p w:rsidR="00732FDD" w:rsidRPr="0049666A" w:rsidRDefault="00732FDD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 xml:space="preserve">Il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sera évoqué au coup par coup, en fonction des divers chapitres étudiés.</w:t>
      </w:r>
    </w:p>
    <w:p w:rsidR="00F52374" w:rsidRPr="008B3D25" w:rsidRDefault="00F52374" w:rsidP="007B59AB">
      <w:pPr>
        <w:ind w:left="120"/>
        <w:rPr>
          <w:rStyle w:val="lev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L’utilisation du Panneau de configuration sera étudiée au cours d’actions ciblées en liaison directe avec le cheminement et l’acquisition des connaissances.</w:t>
      </w:r>
    </w:p>
    <w:p w:rsidR="00F52374" w:rsidRPr="0049666A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Etude et approfondissement de la manipulation du panneau de configuration.</w:t>
      </w:r>
      <w:r w:rsidR="007C2796" w:rsidRPr="0049666A">
        <w:rPr>
          <w:rFonts w:ascii="Comic Sans MS" w:hAnsi="Comic Sans MS"/>
          <w:b/>
          <w:color w:val="3366FF"/>
          <w:sz w:val="24"/>
          <w:szCs w:val="24"/>
        </w:rPr>
        <w:t xml:space="preserve"> Lecture, Navigation, Choix, Décisions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</w:t>
      </w:r>
    </w:p>
    <w:p w:rsidR="00F52374" w:rsidRPr="0049666A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Comment Installer un logiciel dans son Ordinateur:</w:t>
      </w:r>
    </w:p>
    <w:p w:rsidR="00F52374" w:rsidRPr="0049666A" w:rsidRDefault="00F52374" w:rsidP="004353F6">
      <w:p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Précautions à prendre avant Installation d'un logiciel</w:t>
      </w:r>
    </w:p>
    <w:p w:rsidR="00F52374" w:rsidRPr="0049666A" w:rsidRDefault="00956E7C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É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tude des différentes possibilités d'obtenir un logiciel, et</w:t>
      </w:r>
    </w:p>
    <w:p w:rsidR="00F52374" w:rsidRPr="0049666A" w:rsidRDefault="00F52374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Commentaires sur les risques inhérents à chaque origine…</w:t>
      </w:r>
    </w:p>
    <w:p w:rsidR="00F52374" w:rsidRPr="0049666A" w:rsidRDefault="00956E7C" w:rsidP="007B59AB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  <w:t>É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tude de différents logiciels :</w:t>
      </w:r>
    </w:p>
    <w:p w:rsidR="00BA0D37" w:rsidRDefault="00F52374" w:rsidP="00C55B6C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Cessions et transmissions de logiciels par l'animateur avec commentaires et exercices par l'animateur sur </w:t>
      </w:r>
      <w:r w:rsidR="00EE044C" w:rsidRPr="00EE044C">
        <w:rPr>
          <w:rFonts w:ascii="Comic Sans MS" w:hAnsi="Comic Sans MS"/>
          <w:b/>
          <w:color w:val="0070C0"/>
          <w:sz w:val="24"/>
          <w:szCs w:val="24"/>
        </w:rPr>
        <w:t>le sujet.</w:t>
      </w:r>
      <w:r w:rsidR="00C55B6C">
        <w:rPr>
          <w:rFonts w:ascii="Comic Sans MS" w:hAnsi="Comic Sans MS"/>
          <w:b/>
          <w:color w:val="3366FF"/>
          <w:sz w:val="24"/>
          <w:szCs w:val="24"/>
        </w:rPr>
        <w:tab/>
      </w:r>
    </w:p>
    <w:p w:rsidR="00BA0D37" w:rsidRDefault="00C55B6C" w:rsidP="00C55B6C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</w:r>
    </w:p>
    <w:p w:rsidR="00C55B6C" w:rsidRPr="00A6648B" w:rsidRDefault="00C55B6C" w:rsidP="00C55B6C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C55B6C">
        <w:rPr>
          <w:rFonts w:ascii="Comic Sans MS" w:hAnsi="Comic Sans MS"/>
          <w:b/>
          <w:color w:val="FF0000"/>
          <w:sz w:val="24"/>
          <w:szCs w:val="24"/>
          <w:u w:val="single"/>
        </w:rPr>
        <w:t>LES LOGICIELS DE</w:t>
      </w:r>
      <w:r w:rsidR="00956E7C" w:rsidRPr="00C55B6C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NETTOYAGE :</w:t>
      </w:r>
      <w:r w:rsidR="00956E7C">
        <w:rPr>
          <w:rFonts w:ascii="Comic Sans MS" w:hAnsi="Comic Sans MS"/>
          <w:b/>
          <w:color w:val="3366FF"/>
          <w:sz w:val="24"/>
          <w:szCs w:val="24"/>
        </w:rPr>
        <w:t xml:space="preserve">  </w:t>
      </w:r>
    </w:p>
    <w:p w:rsidR="00956E7C" w:rsidRPr="00C55B6C" w:rsidRDefault="00956E7C" w:rsidP="00C55B6C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956E7C">
        <w:rPr>
          <w:rFonts w:ascii="Comic Sans MS" w:hAnsi="Comic Sans MS"/>
          <w:b/>
          <w:i/>
          <w:color w:val="3366FF"/>
          <w:sz w:val="24"/>
          <w:szCs w:val="24"/>
          <w:u w:val="single"/>
        </w:rPr>
        <w:t xml:space="preserve">– </w:t>
      </w:r>
      <w:r w:rsidRPr="006E7191">
        <w:rPr>
          <w:rFonts w:ascii="Comic Sans MS" w:hAnsi="Comic Sans MS"/>
          <w:b/>
          <w:i/>
          <w:sz w:val="24"/>
          <w:szCs w:val="24"/>
          <w:u w:val="single"/>
        </w:rPr>
        <w:t>Glary Utilities</w:t>
      </w:r>
      <w:r w:rsidR="00160B89">
        <w:rPr>
          <w:rFonts w:ascii="Comic Sans MS" w:hAnsi="Comic Sans MS"/>
          <w:b/>
          <w:i/>
          <w:color w:val="3366FF"/>
          <w:sz w:val="24"/>
          <w:szCs w:val="24"/>
          <w:u w:val="single"/>
        </w:rPr>
        <w:t xml:space="preserve"> </w:t>
      </w:r>
      <w:r w:rsidR="006E7191">
        <w:rPr>
          <w:rFonts w:ascii="Comic Sans MS" w:hAnsi="Comic Sans MS"/>
          <w:b/>
          <w:i/>
          <w:color w:val="3366FF"/>
          <w:sz w:val="24"/>
          <w:szCs w:val="24"/>
          <w:u w:val="single"/>
        </w:rPr>
        <w:t xml:space="preserve"> </w:t>
      </w:r>
      <w:r w:rsidR="00160B89">
        <w:rPr>
          <w:rFonts w:ascii="Comic Sans MS" w:hAnsi="Comic Sans MS"/>
          <w:b/>
          <w:i/>
          <w:color w:val="3366FF"/>
          <w:sz w:val="24"/>
          <w:szCs w:val="24"/>
          <w:u w:val="single"/>
        </w:rPr>
        <w:t xml:space="preserve"> </w:t>
      </w:r>
      <w:r w:rsidR="00160B89" w:rsidRPr="00160B89">
        <w:rPr>
          <w:rFonts w:ascii="Comic Sans MS" w:hAnsi="Comic Sans MS"/>
          <w:b/>
          <w:i/>
          <w:sz w:val="24"/>
          <w:szCs w:val="24"/>
          <w:u w:val="single"/>
        </w:rPr>
        <w:t>Malwarebytes</w:t>
      </w:r>
    </w:p>
    <w:p w:rsidR="00F52374" w:rsidRPr="0049666A" w:rsidRDefault="007C2796" w:rsidP="00921E5C">
      <w:pPr>
        <w:ind w:left="1785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Comment maintenir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l'Ordinateur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 dans un état performant</w:t>
      </w:r>
    </w:p>
    <w:p w:rsidR="00F52374" w:rsidRPr="0049666A" w:rsidRDefault="00F52374" w:rsidP="00164CAB">
      <w:pPr>
        <w:numPr>
          <w:ilvl w:val="2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Analyse et nettoyage</w:t>
      </w:r>
    </w:p>
    <w:p w:rsidR="00F52374" w:rsidRPr="0049666A" w:rsidRDefault="00F52374" w:rsidP="00164CAB">
      <w:pPr>
        <w:numPr>
          <w:ilvl w:val="2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Accélérer le démarrage</w:t>
      </w:r>
    </w:p>
    <w:p w:rsidR="00A6648B" w:rsidRPr="00BA0D37" w:rsidRDefault="00F52374" w:rsidP="00825142">
      <w:pPr>
        <w:numPr>
          <w:ilvl w:val="2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Gérer les points de restauration</w:t>
      </w:r>
    </w:p>
    <w:p w:rsidR="00C70377" w:rsidRPr="00BA0D37" w:rsidRDefault="00E47C33" w:rsidP="00825142">
      <w:pPr>
        <w:rPr>
          <w:rFonts w:ascii="Comic Sans MS" w:hAnsi="Comic Sans MS"/>
          <w:b/>
          <w:color w:val="FF0000"/>
          <w:sz w:val="28"/>
          <w:szCs w:val="28"/>
        </w:rPr>
      </w:pPr>
      <w:r w:rsidRPr="00C70377">
        <w:rPr>
          <w:rStyle w:val="lev"/>
          <w:rFonts w:ascii="Comic Sans MS" w:hAnsi="Comic Sans MS"/>
          <w:color w:val="FF0000"/>
          <w:sz w:val="28"/>
          <w:szCs w:val="28"/>
          <w:u w:val="single"/>
        </w:rPr>
        <w:t>ASTUCES</w:t>
      </w:r>
      <w:r w:rsidR="005E5D8D" w:rsidRPr="00C70377">
        <w:rPr>
          <w:rStyle w:val="lev"/>
          <w:rFonts w:ascii="Comic Sans MS" w:hAnsi="Comic Sans MS"/>
          <w:color w:val="FF0000"/>
          <w:sz w:val="28"/>
          <w:szCs w:val="28"/>
          <w:u w:val="single"/>
        </w:rPr>
        <w:t> </w:t>
      </w:r>
      <w:r w:rsidR="005E5D8D" w:rsidRPr="00C70377">
        <w:rPr>
          <w:rFonts w:ascii="Comic Sans MS" w:hAnsi="Comic Sans MS"/>
          <w:b/>
          <w:color w:val="FF0000"/>
          <w:sz w:val="28"/>
          <w:szCs w:val="28"/>
        </w:rPr>
        <w:t>:</w:t>
      </w:r>
    </w:p>
    <w:p w:rsidR="005E5D8D" w:rsidRPr="00E47C33" w:rsidRDefault="00AB32F8" w:rsidP="00825142">
      <w:pPr>
        <w:rPr>
          <w:rFonts w:ascii="Comic Sans MS" w:hAnsi="Comic Sans MS"/>
          <w:b/>
          <w:color w:val="0070C0"/>
          <w:sz w:val="24"/>
          <w:szCs w:val="24"/>
        </w:rPr>
      </w:pPr>
      <w:r w:rsidRPr="00E47C33">
        <w:rPr>
          <w:rFonts w:ascii="Comic Sans MS" w:hAnsi="Comic Sans MS"/>
          <w:b/>
          <w:color w:val="0070C0"/>
          <w:sz w:val="24"/>
          <w:szCs w:val="24"/>
        </w:rPr>
        <w:t xml:space="preserve">- </w:t>
      </w:r>
      <w:r w:rsidR="00F25DE0" w:rsidRPr="00E47C33">
        <w:rPr>
          <w:rFonts w:ascii="Comic Sans MS" w:hAnsi="Comic Sans MS"/>
          <w:b/>
          <w:color w:val="0070C0"/>
          <w:sz w:val="24"/>
          <w:szCs w:val="24"/>
          <w:u w:val="single"/>
        </w:rPr>
        <w:t>L’</w:t>
      </w:r>
      <w:r w:rsidR="00F52374" w:rsidRPr="00E47C33">
        <w:rPr>
          <w:rFonts w:ascii="Comic Sans MS" w:hAnsi="Comic Sans MS"/>
          <w:b/>
          <w:color w:val="0070C0"/>
          <w:sz w:val="24"/>
          <w:szCs w:val="24"/>
          <w:u w:val="single"/>
        </w:rPr>
        <w:t>impres</w:t>
      </w:r>
      <w:r w:rsidR="00F25DE0" w:rsidRPr="00E47C33">
        <w:rPr>
          <w:rFonts w:ascii="Comic Sans MS" w:hAnsi="Comic Sans MS"/>
          <w:b/>
          <w:color w:val="0070C0"/>
          <w:sz w:val="24"/>
          <w:szCs w:val="24"/>
          <w:u w:val="single"/>
        </w:rPr>
        <w:t>sion dans un fichier :</w:t>
      </w:r>
      <w:r w:rsidR="00F52374" w:rsidRPr="00E47C33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XPS</w:t>
      </w:r>
      <w:r w:rsidR="00F25DE0" w:rsidRPr="00E47C33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– ou PDF</w:t>
      </w:r>
      <w:r w:rsidR="00F52374" w:rsidRPr="00E47C33">
        <w:rPr>
          <w:rFonts w:ascii="Comic Sans MS" w:hAnsi="Comic Sans MS"/>
          <w:b/>
          <w:color w:val="0070C0"/>
          <w:sz w:val="24"/>
          <w:szCs w:val="24"/>
        </w:rPr>
        <w:t xml:space="preserve"> :</w:t>
      </w:r>
    </w:p>
    <w:p w:rsidR="00F52374" w:rsidRPr="00381020" w:rsidRDefault="00E47C33" w:rsidP="00825142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ab/>
      </w:r>
      <w:r w:rsidR="00EE044C">
        <w:rPr>
          <w:rFonts w:ascii="Comic Sans MS" w:hAnsi="Comic Sans MS"/>
          <w:b/>
          <w:color w:val="FF0000"/>
          <w:sz w:val="24"/>
          <w:szCs w:val="24"/>
        </w:rPr>
        <w:t>X</w:t>
      </w:r>
      <w:r w:rsidR="003F52A4">
        <w:rPr>
          <w:rFonts w:ascii="Comic Sans MS" w:hAnsi="Comic Sans MS"/>
          <w:b/>
          <w:color w:val="FF0000"/>
          <w:sz w:val="24"/>
          <w:szCs w:val="24"/>
        </w:rPr>
        <w:t xml:space="preserve">PS 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- </w:t>
      </w:r>
      <w:r w:rsidR="003F52A4">
        <w:rPr>
          <w:rFonts w:ascii="Comic Sans MS" w:hAnsi="Comic Sans MS"/>
          <w:b/>
          <w:color w:val="FF0000"/>
          <w:sz w:val="24"/>
          <w:szCs w:val="24"/>
        </w:rPr>
        <w:t xml:space="preserve"> PDF</w:t>
      </w:r>
      <w:r w:rsidR="001E2B81">
        <w:rPr>
          <w:rFonts w:ascii="Comic Sans MS" w:hAnsi="Comic Sans MS"/>
          <w:b/>
          <w:color w:val="FF0000"/>
          <w:sz w:val="24"/>
          <w:szCs w:val="24"/>
        </w:rPr>
        <w:t xml:space="preserve">  </w:t>
      </w:r>
    </w:p>
    <w:p w:rsidR="00F52374" w:rsidRPr="0049666A" w:rsidRDefault="00F52374" w:rsidP="00825142">
      <w:p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 xml:space="preserve">Un sujet très pratique pour imprimer un document dans un fichier directement, </w:t>
      </w:r>
      <w:r w:rsidR="004353F6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>sans utiliser une imprimante :</w:t>
      </w:r>
    </w:p>
    <w:p w:rsidR="00F52374" w:rsidRPr="0049666A" w:rsidRDefault="00F52374" w:rsidP="00825142">
      <w:pPr>
        <w:numPr>
          <w:ilvl w:val="0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Paramétrage</w:t>
      </w:r>
    </w:p>
    <w:p w:rsidR="00F52374" w:rsidRPr="0049666A" w:rsidRDefault="007C106F" w:rsidP="007C106F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 xml:space="preserve">       - 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Utilisation</w:t>
      </w:r>
    </w:p>
    <w:p w:rsidR="007C106F" w:rsidRDefault="007C106F" w:rsidP="007C106F">
      <w:pPr>
        <w:ind w:left="-142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 xml:space="preserve">        </w:t>
      </w:r>
      <w:r w:rsidR="002A506A">
        <w:rPr>
          <w:rFonts w:ascii="Comic Sans MS" w:hAnsi="Comic Sans MS"/>
          <w:b/>
          <w:color w:val="3366FF"/>
          <w:sz w:val="24"/>
          <w:szCs w:val="24"/>
        </w:rPr>
        <w:t xml:space="preserve">- 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Exercices pratiques</w:t>
      </w:r>
    </w:p>
    <w:p w:rsidR="007C106F" w:rsidRPr="005E5D8D" w:rsidRDefault="007C106F" w:rsidP="005E5D8D">
      <w:pPr>
        <w:rPr>
          <w:rStyle w:val="lev"/>
          <w:rFonts w:ascii="Comic Sans MS" w:hAnsi="Comic Sans MS"/>
          <w:bCs w:val="0"/>
          <w:color w:val="0070C0"/>
          <w:sz w:val="24"/>
          <w:szCs w:val="24"/>
        </w:rPr>
      </w:pPr>
      <w:r w:rsidRPr="00E47C33">
        <w:rPr>
          <w:rFonts w:ascii="Comic Sans MS" w:hAnsi="Comic Sans MS"/>
          <w:b/>
          <w:color w:val="0070C0"/>
          <w:sz w:val="24"/>
          <w:szCs w:val="24"/>
        </w:rPr>
        <w:t xml:space="preserve">- </w:t>
      </w:r>
      <w:r w:rsidRPr="00E47C33">
        <w:rPr>
          <w:rFonts w:ascii="Comic Sans MS" w:hAnsi="Comic Sans MS"/>
          <w:b/>
          <w:color w:val="0070C0"/>
          <w:sz w:val="24"/>
          <w:szCs w:val="24"/>
          <w:u w:val="single"/>
        </w:rPr>
        <w:t>L’i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dentification d’une clé USB par une lettre </w:t>
      </w:r>
    </w:p>
    <w:p w:rsidR="005E5D8D" w:rsidRPr="0049666A" w:rsidRDefault="005E5D8D" w:rsidP="005E5D8D">
      <w:pPr>
        <w:numPr>
          <w:ilvl w:val="0"/>
          <w:numId w:val="3"/>
        </w:num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Paramétrage</w:t>
      </w:r>
    </w:p>
    <w:p w:rsidR="005E5D8D" w:rsidRPr="0049666A" w:rsidRDefault="005E5D8D" w:rsidP="005E5D8D">
      <w:pPr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 xml:space="preserve">       -  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Utilisation</w:t>
      </w:r>
    </w:p>
    <w:p w:rsidR="00BE3FFC" w:rsidRDefault="005E5D8D" w:rsidP="00A6648B">
      <w:pPr>
        <w:ind w:left="-142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 xml:space="preserve">        -  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Exercices pratiques</w:t>
      </w:r>
    </w:p>
    <w:p w:rsidR="00F52374" w:rsidRPr="0049666A" w:rsidRDefault="00F52374" w:rsidP="007C106F">
      <w:pPr>
        <w:ind w:left="-142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Tous ces sujets de cours feront très probablement l'objet de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Sessions supplémentaires au long de l'année.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>Révisions sur des sujets spécifiques non compris ou partiellement compris</w:t>
      </w:r>
      <w:r w:rsidR="00AB32F8">
        <w:rPr>
          <w:rFonts w:ascii="Comic Sans MS" w:hAnsi="Comic Sans MS"/>
          <w:b/>
          <w:color w:val="3366FF"/>
          <w:sz w:val="24"/>
          <w:szCs w:val="24"/>
        </w:rPr>
        <w:t xml:space="preserve"> par les adhérents</w:t>
      </w:r>
      <w:r w:rsidRPr="0049666A">
        <w:rPr>
          <w:rFonts w:ascii="Comic Sans MS" w:hAnsi="Comic Sans MS"/>
          <w:b/>
          <w:color w:val="3366FF"/>
          <w:sz w:val="24"/>
          <w:szCs w:val="24"/>
        </w:rPr>
        <w:t>, ces sujets seront repris.</w:t>
      </w:r>
    </w:p>
    <w:p w:rsidR="00F52374" w:rsidRPr="0049666A" w:rsidRDefault="00F52374" w:rsidP="00825142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 xml:space="preserve"> </w:t>
      </w:r>
    </w:p>
    <w:p w:rsidR="005E18B4" w:rsidRDefault="005E18B4" w:rsidP="00160B89">
      <w:pPr>
        <w:rPr>
          <w:rFonts w:ascii="Comic Sans MS" w:hAnsi="Comic Sans MS"/>
          <w:b/>
          <w:color w:val="3366FF"/>
          <w:sz w:val="24"/>
          <w:szCs w:val="24"/>
        </w:rPr>
      </w:pPr>
    </w:p>
    <w:p w:rsidR="005E18B4" w:rsidRDefault="005E18B4" w:rsidP="00160B89">
      <w:pPr>
        <w:rPr>
          <w:rFonts w:ascii="Comic Sans MS" w:hAnsi="Comic Sans MS"/>
          <w:b/>
          <w:color w:val="3366FF"/>
          <w:sz w:val="24"/>
          <w:szCs w:val="24"/>
        </w:rPr>
      </w:pPr>
    </w:p>
    <w:p w:rsidR="00A046D5" w:rsidRDefault="00A046D5" w:rsidP="00A046D5">
      <w:pPr>
        <w:pStyle w:val="Paragraphedeliste"/>
        <w:ind w:left="1065"/>
        <w:rPr>
          <w:rFonts w:ascii="Comic Sans MS" w:hAnsi="Comic Sans MS"/>
          <w:b/>
          <w:color w:val="3366FF"/>
          <w:sz w:val="24"/>
          <w:szCs w:val="24"/>
        </w:rPr>
      </w:pPr>
    </w:p>
    <w:p w:rsidR="005E18B4" w:rsidRDefault="005E18B4" w:rsidP="00A046D5">
      <w:pPr>
        <w:pStyle w:val="Paragraphedeliste"/>
        <w:ind w:left="0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5E18B4">
        <w:rPr>
          <w:rFonts w:ascii="Comic Sans MS" w:hAnsi="Comic Sans MS"/>
          <w:b/>
          <w:color w:val="FF0000"/>
          <w:sz w:val="24"/>
          <w:szCs w:val="24"/>
          <w:u w:val="single"/>
        </w:rPr>
        <w:t>SUJETS DIVERS</w:t>
      </w:r>
    </w:p>
    <w:p w:rsidR="00A046D5" w:rsidRPr="005E18B4" w:rsidRDefault="00A046D5" w:rsidP="00A046D5">
      <w:pPr>
        <w:pStyle w:val="Paragraphedeliste"/>
        <w:ind w:left="0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F52374" w:rsidRPr="0049666A" w:rsidRDefault="0054585F" w:rsidP="00160B89">
      <w:p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>Enfin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, il y aura </w:t>
      </w:r>
      <w:r w:rsidR="00956E7C" w:rsidRPr="0049666A">
        <w:rPr>
          <w:rFonts w:ascii="Comic Sans MS" w:hAnsi="Comic Sans MS"/>
          <w:b/>
          <w:color w:val="3366FF"/>
          <w:sz w:val="24"/>
          <w:szCs w:val="24"/>
        </w:rPr>
        <w:t>sûrement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 des sujets particuliers qui seront remontés par les participants. Il conviendra alors d’y répondre avec pour objectif de faire participer l’ensemble pour le profit de tous. </w:t>
      </w:r>
    </w:p>
    <w:p w:rsidR="00F52374" w:rsidRPr="0049666A" w:rsidRDefault="00F52374" w:rsidP="00070C36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</w:p>
    <w:p w:rsidR="00F52374" w:rsidRPr="0049666A" w:rsidRDefault="0054585F" w:rsidP="008E125A">
      <w:pPr>
        <w:ind w:left="120"/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 xml:space="preserve">Les sujets intéressants peuvent être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 xml:space="preserve"> à priori :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ab/>
        <w:t xml:space="preserve"> </w:t>
      </w:r>
    </w:p>
    <w:p w:rsidR="00F52374" w:rsidRDefault="00F52374" w:rsidP="00B73FDC">
      <w:pPr>
        <w:rPr>
          <w:rFonts w:ascii="Comic Sans MS" w:hAnsi="Comic Sans MS"/>
          <w:b/>
          <w:color w:val="3366FF"/>
          <w:sz w:val="24"/>
          <w:szCs w:val="24"/>
        </w:rPr>
      </w:pPr>
      <w:r w:rsidRPr="0049666A">
        <w:rPr>
          <w:rFonts w:ascii="Comic Sans MS" w:hAnsi="Comic Sans MS"/>
          <w:b/>
          <w:color w:val="3366FF"/>
          <w:sz w:val="24"/>
          <w:szCs w:val="24"/>
        </w:rPr>
        <w:tab/>
      </w:r>
      <w:r w:rsidRPr="0049666A">
        <w:rPr>
          <w:rFonts w:ascii="Comic Sans MS" w:hAnsi="Comic Sans MS"/>
          <w:b/>
          <w:color w:val="3366FF"/>
          <w:sz w:val="24"/>
          <w:szCs w:val="24"/>
        </w:rPr>
        <w:tab/>
        <w:t xml:space="preserve">- SAUVEGARDES </w:t>
      </w:r>
    </w:p>
    <w:p w:rsidR="00F52374" w:rsidRDefault="00220DF2" w:rsidP="00265A7A">
      <w:pPr>
        <w:ind w:right="-142"/>
        <w:rPr>
          <w:rFonts w:ascii="Comic Sans MS" w:hAnsi="Comic Sans MS"/>
          <w:b/>
          <w:color w:val="3366FF"/>
          <w:sz w:val="24"/>
          <w:szCs w:val="24"/>
        </w:rPr>
      </w:pPr>
      <w:r>
        <w:rPr>
          <w:rFonts w:ascii="Comic Sans MS" w:hAnsi="Comic Sans MS"/>
          <w:b/>
          <w:color w:val="3366FF"/>
          <w:sz w:val="24"/>
          <w:szCs w:val="24"/>
        </w:rPr>
        <w:tab/>
      </w:r>
      <w:r>
        <w:rPr>
          <w:rFonts w:ascii="Comic Sans MS" w:hAnsi="Comic Sans MS"/>
          <w:b/>
          <w:color w:val="3366FF"/>
          <w:sz w:val="24"/>
          <w:szCs w:val="24"/>
        </w:rPr>
        <w:tab/>
        <w:t>- Autres sujets précis pouvant être traités dans cette session.</w:t>
      </w:r>
      <w:r w:rsidR="008B5F86">
        <w:rPr>
          <w:rFonts w:ascii="Comic Sans MS" w:hAnsi="Comic Sans MS"/>
          <w:b/>
          <w:color w:val="3366FF"/>
          <w:sz w:val="24"/>
          <w:szCs w:val="24"/>
        </w:rPr>
        <w:t xml:space="preserve">              </w:t>
      </w:r>
      <w:r w:rsidR="00265A7A">
        <w:rPr>
          <w:rFonts w:ascii="Comic Sans MS" w:hAnsi="Comic Sans MS"/>
          <w:b/>
          <w:color w:val="3366FF"/>
          <w:sz w:val="24"/>
          <w:szCs w:val="24"/>
        </w:rPr>
        <w:t xml:space="preserve"> 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Au fil de l'eau, les sujets sur lesquels les adhérents</w:t>
      </w:r>
      <w:r w:rsidR="00265A7A">
        <w:rPr>
          <w:rFonts w:ascii="Comic Sans MS" w:hAnsi="Comic Sans MS"/>
          <w:b/>
          <w:color w:val="3366FF"/>
          <w:sz w:val="24"/>
          <w:szCs w:val="24"/>
        </w:rPr>
        <w:t xml:space="preserve"> s</w:t>
      </w:r>
      <w:r w:rsidR="00F52374" w:rsidRPr="0049666A">
        <w:rPr>
          <w:rFonts w:ascii="Comic Sans MS" w:hAnsi="Comic Sans MS"/>
          <w:b/>
          <w:color w:val="3366FF"/>
          <w:sz w:val="24"/>
          <w:szCs w:val="24"/>
        </w:rPr>
        <w:t>eront demandeurs……</w:t>
      </w:r>
    </w:p>
    <w:p w:rsidR="00D139A6" w:rsidRDefault="00D139A6" w:rsidP="00265A7A">
      <w:pPr>
        <w:ind w:right="-142"/>
        <w:rPr>
          <w:rFonts w:ascii="Comic Sans MS" w:hAnsi="Comic Sans MS"/>
          <w:b/>
          <w:color w:val="3366FF"/>
          <w:sz w:val="24"/>
          <w:szCs w:val="24"/>
        </w:rPr>
      </w:pPr>
    </w:p>
    <w:p w:rsidR="00D139A6" w:rsidRPr="00D139A6" w:rsidRDefault="00D139A6" w:rsidP="00265A7A">
      <w:pPr>
        <w:ind w:right="-142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MISE AU POINT</w:t>
      </w:r>
      <w:r w:rsidR="00A046D5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 </w:t>
      </w:r>
    </w:p>
    <w:p w:rsidR="00265A7A" w:rsidRDefault="00265A7A" w:rsidP="00160B89">
      <w:pPr>
        <w:rPr>
          <w:rFonts w:ascii="Comic Sans MS" w:hAnsi="Comic Sans MS"/>
          <w:b/>
          <w:color w:val="00B050"/>
          <w:sz w:val="24"/>
          <w:szCs w:val="24"/>
        </w:rPr>
      </w:pPr>
    </w:p>
    <w:p w:rsidR="00160B89" w:rsidRDefault="00F52374" w:rsidP="00160B89">
      <w:pPr>
        <w:rPr>
          <w:rFonts w:ascii="Comic Sans MS" w:hAnsi="Comic Sans MS"/>
          <w:b/>
          <w:color w:val="00B050"/>
          <w:sz w:val="24"/>
          <w:szCs w:val="24"/>
        </w:rPr>
      </w:pPr>
      <w:r w:rsidRPr="0049666A">
        <w:rPr>
          <w:rFonts w:ascii="Comic Sans MS" w:hAnsi="Comic Sans MS"/>
          <w:b/>
          <w:color w:val="00B050"/>
          <w:sz w:val="24"/>
          <w:szCs w:val="24"/>
        </w:rPr>
        <w:t xml:space="preserve">De ce fait, il est </w:t>
      </w:r>
      <w:r w:rsidR="00160B89">
        <w:rPr>
          <w:rFonts w:ascii="Comic Sans MS" w:hAnsi="Comic Sans MS"/>
          <w:b/>
          <w:sz w:val="24"/>
          <w:szCs w:val="24"/>
        </w:rPr>
        <w:t xml:space="preserve">souhaitable </w:t>
      </w:r>
      <w:r w:rsidRPr="0049666A">
        <w:rPr>
          <w:rFonts w:ascii="Comic Sans MS" w:hAnsi="Comic Sans MS"/>
          <w:b/>
          <w:color w:val="00B050"/>
          <w:sz w:val="24"/>
          <w:szCs w:val="24"/>
        </w:rPr>
        <w:t>que l’adhérent possède :</w:t>
      </w:r>
      <w:r w:rsidR="00160B89">
        <w:rPr>
          <w:rFonts w:ascii="Comic Sans MS" w:hAnsi="Comic Sans MS"/>
          <w:b/>
          <w:color w:val="00B050"/>
          <w:sz w:val="24"/>
          <w:szCs w:val="24"/>
        </w:rPr>
        <w:t xml:space="preserve"> </w:t>
      </w:r>
    </w:p>
    <w:p w:rsidR="00F52374" w:rsidRDefault="00F52374" w:rsidP="00160B89">
      <w:pPr>
        <w:ind w:left="708" w:firstLine="708"/>
        <w:rPr>
          <w:rFonts w:ascii="Comic Sans MS" w:hAnsi="Comic Sans MS"/>
          <w:b/>
          <w:color w:val="00B050"/>
          <w:sz w:val="24"/>
          <w:szCs w:val="24"/>
        </w:rPr>
      </w:pPr>
      <w:r w:rsidRPr="0049666A">
        <w:rPr>
          <w:rFonts w:ascii="Comic Sans MS" w:hAnsi="Comic Sans MS"/>
          <w:b/>
          <w:color w:val="00B050"/>
          <w:sz w:val="24"/>
          <w:szCs w:val="24"/>
        </w:rPr>
        <w:t>Un Ordinateur</w:t>
      </w:r>
      <w:r w:rsidR="00790F7D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="00956E7C">
        <w:rPr>
          <w:rFonts w:ascii="Comic Sans MS" w:hAnsi="Comic Sans MS"/>
          <w:b/>
          <w:color w:val="00B050"/>
          <w:sz w:val="24"/>
          <w:szCs w:val="24"/>
        </w:rPr>
        <w:t>PC Portable.</w:t>
      </w:r>
    </w:p>
    <w:p w:rsidR="00160B89" w:rsidRPr="00160B89" w:rsidRDefault="00160B89" w:rsidP="00160B89">
      <w:pPr>
        <w:ind w:left="708" w:firstLine="708"/>
        <w:rPr>
          <w:rFonts w:ascii="Comic Sans MS" w:hAnsi="Comic Sans MS"/>
          <w:b/>
          <w:sz w:val="24"/>
          <w:szCs w:val="24"/>
        </w:rPr>
      </w:pPr>
      <w:r w:rsidRPr="00160B89">
        <w:rPr>
          <w:rFonts w:ascii="Comic Sans MS" w:hAnsi="Comic Sans MS"/>
          <w:b/>
          <w:sz w:val="24"/>
          <w:szCs w:val="24"/>
        </w:rPr>
        <w:t>Nécessaire qu’il possède :</w:t>
      </w:r>
    </w:p>
    <w:p w:rsidR="00F52374" w:rsidRPr="0049666A" w:rsidRDefault="00F52374" w:rsidP="0037023B">
      <w:pPr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</w:rPr>
      </w:pPr>
      <w:r w:rsidRPr="0049666A">
        <w:rPr>
          <w:rFonts w:ascii="Comic Sans MS" w:hAnsi="Comic Sans MS"/>
          <w:b/>
          <w:color w:val="00B050"/>
          <w:sz w:val="24"/>
          <w:szCs w:val="24"/>
        </w:rPr>
        <w:t xml:space="preserve">Internet et </w:t>
      </w:r>
      <w:r w:rsidRPr="00160B89">
        <w:rPr>
          <w:rFonts w:ascii="Comic Sans MS" w:hAnsi="Comic Sans MS"/>
          <w:b/>
          <w:sz w:val="24"/>
          <w:szCs w:val="24"/>
        </w:rPr>
        <w:t xml:space="preserve">une </w:t>
      </w:r>
      <w:r w:rsidR="00160B89" w:rsidRPr="00160B89">
        <w:rPr>
          <w:rFonts w:ascii="Comic Sans MS" w:hAnsi="Comic Sans MS"/>
          <w:b/>
          <w:sz w:val="24"/>
          <w:szCs w:val="24"/>
        </w:rPr>
        <w:t>adresse</w:t>
      </w:r>
      <w:r w:rsidR="00160B89">
        <w:rPr>
          <w:rFonts w:ascii="Comic Sans MS" w:hAnsi="Comic Sans MS"/>
          <w:b/>
          <w:color w:val="00B050"/>
          <w:sz w:val="24"/>
          <w:szCs w:val="24"/>
        </w:rPr>
        <w:t xml:space="preserve"> de </w:t>
      </w:r>
      <w:r w:rsidRPr="0049666A">
        <w:rPr>
          <w:rFonts w:ascii="Comic Sans MS" w:hAnsi="Comic Sans MS"/>
          <w:b/>
          <w:color w:val="00B050"/>
          <w:sz w:val="24"/>
          <w:szCs w:val="24"/>
        </w:rPr>
        <w:t>messagerie</w:t>
      </w:r>
    </w:p>
    <w:p w:rsidR="00F52374" w:rsidRPr="0032599D" w:rsidRDefault="00F52374" w:rsidP="0037023B">
      <w:pPr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49666A">
        <w:rPr>
          <w:rFonts w:ascii="Comic Sans MS" w:hAnsi="Comic Sans MS"/>
          <w:b/>
          <w:color w:val="00B050"/>
          <w:sz w:val="24"/>
          <w:szCs w:val="24"/>
        </w:rPr>
        <w:t>Une clé USB</w:t>
      </w:r>
      <w:r w:rsidR="00381020">
        <w:rPr>
          <w:rFonts w:ascii="Comic Sans MS" w:hAnsi="Comic Sans MS"/>
          <w:b/>
          <w:color w:val="00B050"/>
          <w:sz w:val="24"/>
          <w:szCs w:val="24"/>
        </w:rPr>
        <w:t xml:space="preserve"> 3 </w:t>
      </w:r>
      <w:r w:rsidR="0032599D">
        <w:rPr>
          <w:rFonts w:ascii="Comic Sans MS" w:hAnsi="Comic Sans MS"/>
          <w:b/>
          <w:sz w:val="24"/>
          <w:szCs w:val="24"/>
        </w:rPr>
        <w:t>(</w:t>
      </w:r>
      <w:r w:rsidR="0032599D" w:rsidRPr="0032599D">
        <w:rPr>
          <w:rFonts w:ascii="Comic Sans MS" w:hAnsi="Comic Sans MS"/>
          <w:b/>
          <w:sz w:val="24"/>
          <w:szCs w:val="24"/>
        </w:rPr>
        <w:t xml:space="preserve">minimum </w:t>
      </w:r>
      <w:r w:rsidR="00381020">
        <w:rPr>
          <w:rFonts w:ascii="Comic Sans MS" w:hAnsi="Comic Sans MS"/>
          <w:b/>
          <w:sz w:val="24"/>
          <w:szCs w:val="24"/>
        </w:rPr>
        <w:t>8</w:t>
      </w:r>
      <w:r w:rsidR="0032599D" w:rsidRPr="0032599D">
        <w:rPr>
          <w:rFonts w:ascii="Comic Sans MS" w:hAnsi="Comic Sans MS"/>
          <w:b/>
          <w:sz w:val="24"/>
          <w:szCs w:val="24"/>
        </w:rPr>
        <w:t xml:space="preserve"> Go)</w:t>
      </w:r>
    </w:p>
    <w:p w:rsidR="00F52374" w:rsidRPr="0049666A" w:rsidRDefault="00F52374" w:rsidP="00825142">
      <w:pPr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</w:rPr>
      </w:pPr>
      <w:r w:rsidRPr="0049666A">
        <w:rPr>
          <w:rFonts w:ascii="Comic Sans MS" w:hAnsi="Comic Sans MS"/>
          <w:b/>
          <w:color w:val="00B050"/>
          <w:sz w:val="24"/>
          <w:szCs w:val="24"/>
        </w:rPr>
        <w:t>Les logiciels OFFICE de Microsoft ou équivalents.</w:t>
      </w:r>
    </w:p>
    <w:sectPr w:rsidR="00F52374" w:rsidRPr="0049666A" w:rsidSect="00173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709" w:left="851" w:header="720" w:footer="43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C2" w:rsidRDefault="00011FC2" w:rsidP="00ED2119">
      <w:r>
        <w:separator/>
      </w:r>
    </w:p>
  </w:endnote>
  <w:endnote w:type="continuationSeparator" w:id="0">
    <w:p w:rsidR="00011FC2" w:rsidRDefault="00011FC2" w:rsidP="00ED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33" w:rsidRDefault="00173E3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AD" w:rsidRDefault="00173E33">
    <w:pPr>
      <w:pStyle w:val="Pieddepage"/>
      <w:pBdr>
        <w:top w:val="thinThickSmallGap" w:sz="24" w:space="1" w:color="622423" w:themeColor="accent2" w:themeShade="7F"/>
      </w:pBdr>
      <w:rPr>
        <w:rFonts w:ascii="Comic Sans MS" w:hAnsi="Comic Sans MS"/>
        <w:b/>
      </w:rPr>
    </w:pPr>
    <w:r w:rsidRPr="00173E33">
      <w:rPr>
        <w:rFonts w:ascii="Comic Sans MS" w:hAnsi="Comic Sans MS"/>
        <w:b/>
      </w:rPr>
      <w:t>A</w:t>
    </w:r>
    <w:r>
      <w:rPr>
        <w:rFonts w:ascii="Comic Sans MS" w:hAnsi="Comic Sans MS"/>
        <w:b/>
      </w:rPr>
      <w:t>uteurs : G. LIBES  &amp;  F. SANCHEZ</w:t>
    </w:r>
    <w:r w:rsidR="00E53DAD" w:rsidRPr="00173E33">
      <w:rPr>
        <w:rFonts w:ascii="Comic Sans MS" w:hAnsi="Comic Sans MS"/>
        <w:b/>
      </w:rPr>
      <w:ptab w:relativeTo="margin" w:alignment="right" w:leader="none"/>
    </w:r>
    <w:r w:rsidR="00E53DAD" w:rsidRPr="00173E33">
      <w:rPr>
        <w:rFonts w:ascii="Comic Sans MS" w:hAnsi="Comic Sans MS"/>
        <w:b/>
      </w:rPr>
      <w:t xml:space="preserve">Page </w:t>
    </w:r>
    <w:r w:rsidR="00696911" w:rsidRPr="00173E33">
      <w:rPr>
        <w:rFonts w:ascii="Comic Sans MS" w:hAnsi="Comic Sans MS"/>
        <w:b/>
      </w:rPr>
      <w:fldChar w:fldCharType="begin"/>
    </w:r>
    <w:r w:rsidR="00DE1DA4" w:rsidRPr="00173E33">
      <w:rPr>
        <w:rFonts w:ascii="Comic Sans MS" w:hAnsi="Comic Sans MS"/>
        <w:b/>
      </w:rPr>
      <w:instrText xml:space="preserve"> PAGE   \* MERGEFORMAT </w:instrText>
    </w:r>
    <w:r w:rsidR="00696911" w:rsidRPr="00173E33">
      <w:rPr>
        <w:rFonts w:ascii="Comic Sans MS" w:hAnsi="Comic Sans MS"/>
        <w:b/>
      </w:rPr>
      <w:fldChar w:fldCharType="separate"/>
    </w:r>
    <w:r w:rsidR="000B0C1B">
      <w:rPr>
        <w:rFonts w:ascii="Comic Sans MS" w:hAnsi="Comic Sans MS"/>
        <w:b/>
        <w:noProof/>
      </w:rPr>
      <w:t>7</w:t>
    </w:r>
    <w:r w:rsidR="00696911" w:rsidRPr="00173E33">
      <w:rPr>
        <w:rFonts w:ascii="Comic Sans MS" w:hAnsi="Comic Sans MS"/>
        <w:b/>
      </w:rPr>
      <w:fldChar w:fldCharType="end"/>
    </w:r>
  </w:p>
  <w:p w:rsidR="00F52374" w:rsidRPr="00B07204" w:rsidRDefault="00173E33" w:rsidP="00173E33">
    <w:pPr>
      <w:pStyle w:val="Pieddepage"/>
      <w:tabs>
        <w:tab w:val="clear" w:pos="4536"/>
        <w:tab w:val="clear" w:pos="9072"/>
        <w:tab w:val="right" w:pos="10348"/>
      </w:tabs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Session 2019 – 2020                                                                          </w:t>
    </w:r>
    <w:r w:rsidR="00696911">
      <w:rPr>
        <w:rFonts w:ascii="Comic Sans MS" w:hAnsi="Comic Sans MS"/>
        <w:b/>
      </w:rPr>
      <w:fldChar w:fldCharType="begin"/>
    </w:r>
    <w:r>
      <w:rPr>
        <w:rFonts w:ascii="Comic Sans MS" w:hAnsi="Comic Sans MS"/>
        <w:b/>
      </w:rPr>
      <w:instrText xml:space="preserve"> TIME \@ "dd/MM/yyyy HH:mm" </w:instrText>
    </w:r>
    <w:r w:rsidR="00696911">
      <w:rPr>
        <w:rFonts w:ascii="Comic Sans MS" w:hAnsi="Comic Sans MS"/>
        <w:b/>
      </w:rPr>
      <w:fldChar w:fldCharType="separate"/>
    </w:r>
    <w:r w:rsidR="000B0C1B">
      <w:rPr>
        <w:rFonts w:ascii="Comic Sans MS" w:hAnsi="Comic Sans MS"/>
        <w:b/>
        <w:noProof/>
      </w:rPr>
      <w:t>27/05/2019 11:29</w:t>
    </w:r>
    <w:r w:rsidR="00696911">
      <w:rPr>
        <w:rFonts w:ascii="Comic Sans MS" w:hAnsi="Comic Sans MS"/>
        <w:b/>
      </w:rPr>
      <w:fldChar w:fldCharType="end"/>
    </w:r>
    <w:r>
      <w:rPr>
        <w:rFonts w:ascii="Comic Sans MS" w:hAnsi="Comic Sans MS"/>
        <w:b/>
      </w:rPr>
      <w:tab/>
    </w:r>
    <w:r>
      <w:rPr>
        <w:rFonts w:ascii="Comic Sans MS" w:hAnsi="Comic Sans MS"/>
        <w:b/>
      </w:rPr>
      <w:tab/>
      <w:t xml:space="preserve">                     </w:t>
    </w:r>
    <w:r>
      <w:rPr>
        <w:rFonts w:ascii="Comic Sans MS" w:hAnsi="Comic Sans MS"/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33" w:rsidRDefault="00173E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C2" w:rsidRDefault="00011FC2" w:rsidP="00ED2119">
      <w:r>
        <w:separator/>
      </w:r>
    </w:p>
  </w:footnote>
  <w:footnote w:type="continuationSeparator" w:id="0">
    <w:p w:rsidR="00011FC2" w:rsidRDefault="00011FC2" w:rsidP="00ED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33" w:rsidRDefault="00173E3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74" w:rsidRDefault="00D00C7F" w:rsidP="00935BF1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DEVELOPPEMENT DE VOS</w:t>
    </w:r>
    <w:r w:rsidR="006A5789">
      <w:rPr>
        <w:rFonts w:ascii="Comic Sans MS" w:hAnsi="Comic Sans MS"/>
        <w:b/>
        <w:sz w:val="32"/>
        <w:szCs w:val="32"/>
      </w:rPr>
      <w:t xml:space="preserve"> CONNAISSANCES</w:t>
    </w:r>
    <w:r w:rsidR="00AC4A38">
      <w:rPr>
        <w:rFonts w:ascii="Comic Sans MS" w:hAnsi="Comic Sans MS"/>
        <w:b/>
        <w:sz w:val="32"/>
        <w:szCs w:val="32"/>
      </w:rPr>
      <w:t xml:space="preserve"> 2019-2020</w:t>
    </w:r>
  </w:p>
  <w:p w:rsidR="006A5789" w:rsidRPr="00935BF1" w:rsidRDefault="006A5789" w:rsidP="00935BF1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33" w:rsidRDefault="00173E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310"/>
    <w:multiLevelType w:val="hybridMultilevel"/>
    <w:tmpl w:val="44249A76"/>
    <w:lvl w:ilvl="0" w:tplc="010C739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5B6C83"/>
    <w:multiLevelType w:val="hybridMultilevel"/>
    <w:tmpl w:val="D4A0B5E8"/>
    <w:lvl w:ilvl="0" w:tplc="62D29E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5563C1"/>
    <w:multiLevelType w:val="hybridMultilevel"/>
    <w:tmpl w:val="03E4C2DE"/>
    <w:lvl w:ilvl="0" w:tplc="EE9C647A">
      <w:numFmt w:val="bullet"/>
      <w:lvlText w:val="-"/>
      <w:lvlJc w:val="left"/>
      <w:pPr>
        <w:ind w:left="1068" w:hanging="360"/>
      </w:pPr>
      <w:rPr>
        <w:rFonts w:ascii="Comic Sans MS" w:eastAsia="SimSu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C21B3F"/>
    <w:multiLevelType w:val="hybridMultilevel"/>
    <w:tmpl w:val="07E894E6"/>
    <w:lvl w:ilvl="0" w:tplc="BA2A8120">
      <w:numFmt w:val="bullet"/>
      <w:lvlText w:val=""/>
      <w:lvlJc w:val="left"/>
      <w:pPr>
        <w:ind w:left="480" w:hanging="360"/>
      </w:pPr>
      <w:rPr>
        <w:rFonts w:ascii="Symbol" w:eastAsia="SimSu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48DE38FB"/>
    <w:multiLevelType w:val="hybridMultilevel"/>
    <w:tmpl w:val="571A10F6"/>
    <w:lvl w:ilvl="0" w:tplc="ECA2A71C">
      <w:numFmt w:val="bullet"/>
      <w:lvlText w:val=""/>
      <w:lvlJc w:val="left"/>
      <w:pPr>
        <w:ind w:left="48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A544B4F"/>
    <w:multiLevelType w:val="hybridMultilevel"/>
    <w:tmpl w:val="7B84F272"/>
    <w:lvl w:ilvl="0" w:tplc="B1E67A0C">
      <w:numFmt w:val="bullet"/>
      <w:lvlText w:val=""/>
      <w:lvlJc w:val="left"/>
      <w:pPr>
        <w:ind w:left="84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D2969CA"/>
    <w:multiLevelType w:val="hybridMultilevel"/>
    <w:tmpl w:val="BDC859DC"/>
    <w:lvl w:ilvl="0" w:tplc="E082941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705ED"/>
    <w:multiLevelType w:val="hybridMultilevel"/>
    <w:tmpl w:val="045A5280"/>
    <w:lvl w:ilvl="0" w:tplc="976E0090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90677C"/>
    <w:multiLevelType w:val="hybridMultilevel"/>
    <w:tmpl w:val="0F3495B6"/>
    <w:lvl w:ilvl="0" w:tplc="1B0AAB32">
      <w:numFmt w:val="bullet"/>
      <w:lvlText w:val=""/>
      <w:lvlJc w:val="left"/>
      <w:pPr>
        <w:ind w:left="48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7F17687B"/>
    <w:multiLevelType w:val="hybridMultilevel"/>
    <w:tmpl w:val="20104B30"/>
    <w:lvl w:ilvl="0" w:tplc="C41E287A">
      <w:numFmt w:val="bullet"/>
      <w:lvlText w:val="-"/>
      <w:lvlJc w:val="left"/>
      <w:pPr>
        <w:ind w:left="177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437"/>
    <w:rsid w:val="000024C9"/>
    <w:rsid w:val="00011FC2"/>
    <w:rsid w:val="000127CD"/>
    <w:rsid w:val="00014F70"/>
    <w:rsid w:val="00024969"/>
    <w:rsid w:val="00050943"/>
    <w:rsid w:val="000708E6"/>
    <w:rsid w:val="00070C36"/>
    <w:rsid w:val="00075FCB"/>
    <w:rsid w:val="000775E6"/>
    <w:rsid w:val="00081F03"/>
    <w:rsid w:val="00082ADC"/>
    <w:rsid w:val="00086C10"/>
    <w:rsid w:val="00097B40"/>
    <w:rsid w:val="000A6BA2"/>
    <w:rsid w:val="000B0C1B"/>
    <w:rsid w:val="000B391A"/>
    <w:rsid w:val="000C04B9"/>
    <w:rsid w:val="000C2564"/>
    <w:rsid w:val="000D38EE"/>
    <w:rsid w:val="000D3F25"/>
    <w:rsid w:val="000D4E2B"/>
    <w:rsid w:val="000E22FE"/>
    <w:rsid w:val="0010569C"/>
    <w:rsid w:val="00106C2D"/>
    <w:rsid w:val="00110B1C"/>
    <w:rsid w:val="00121BD5"/>
    <w:rsid w:val="00126D06"/>
    <w:rsid w:val="001412C7"/>
    <w:rsid w:val="00154C66"/>
    <w:rsid w:val="00160B89"/>
    <w:rsid w:val="00164CAB"/>
    <w:rsid w:val="00166E47"/>
    <w:rsid w:val="00173E33"/>
    <w:rsid w:val="00182C7D"/>
    <w:rsid w:val="00196C1E"/>
    <w:rsid w:val="001A08D0"/>
    <w:rsid w:val="001A5E00"/>
    <w:rsid w:val="001B2170"/>
    <w:rsid w:val="001C50B5"/>
    <w:rsid w:val="001D1FF6"/>
    <w:rsid w:val="001E2B81"/>
    <w:rsid w:val="001F1E5C"/>
    <w:rsid w:val="002004A0"/>
    <w:rsid w:val="002114AA"/>
    <w:rsid w:val="00215991"/>
    <w:rsid w:val="0021634E"/>
    <w:rsid w:val="00220DF2"/>
    <w:rsid w:val="0022142C"/>
    <w:rsid w:val="00234B6F"/>
    <w:rsid w:val="002358E3"/>
    <w:rsid w:val="0024588D"/>
    <w:rsid w:val="00245CF1"/>
    <w:rsid w:val="00250F75"/>
    <w:rsid w:val="00253A7B"/>
    <w:rsid w:val="00265A7A"/>
    <w:rsid w:val="002765C9"/>
    <w:rsid w:val="00277765"/>
    <w:rsid w:val="00284FBA"/>
    <w:rsid w:val="002978A8"/>
    <w:rsid w:val="002A506A"/>
    <w:rsid w:val="002A7A70"/>
    <w:rsid w:val="002C2818"/>
    <w:rsid w:val="002F4778"/>
    <w:rsid w:val="0030157F"/>
    <w:rsid w:val="00302FBE"/>
    <w:rsid w:val="00316E8E"/>
    <w:rsid w:val="003179B6"/>
    <w:rsid w:val="0032599D"/>
    <w:rsid w:val="0033001B"/>
    <w:rsid w:val="00342D03"/>
    <w:rsid w:val="003510EB"/>
    <w:rsid w:val="00352AB0"/>
    <w:rsid w:val="00353D39"/>
    <w:rsid w:val="003567B6"/>
    <w:rsid w:val="00363BAA"/>
    <w:rsid w:val="0037023B"/>
    <w:rsid w:val="00373226"/>
    <w:rsid w:val="00381020"/>
    <w:rsid w:val="00392A7C"/>
    <w:rsid w:val="00393226"/>
    <w:rsid w:val="003A1713"/>
    <w:rsid w:val="003A295F"/>
    <w:rsid w:val="003A61CB"/>
    <w:rsid w:val="003B124F"/>
    <w:rsid w:val="003C046E"/>
    <w:rsid w:val="003E3809"/>
    <w:rsid w:val="003E485D"/>
    <w:rsid w:val="003E6E84"/>
    <w:rsid w:val="003F52A4"/>
    <w:rsid w:val="003F7804"/>
    <w:rsid w:val="00407335"/>
    <w:rsid w:val="00407759"/>
    <w:rsid w:val="00411EB0"/>
    <w:rsid w:val="00413B85"/>
    <w:rsid w:val="00432A4D"/>
    <w:rsid w:val="004353F6"/>
    <w:rsid w:val="004357C5"/>
    <w:rsid w:val="00443A9C"/>
    <w:rsid w:val="004451F6"/>
    <w:rsid w:val="00451AFD"/>
    <w:rsid w:val="004530B7"/>
    <w:rsid w:val="00456BA8"/>
    <w:rsid w:val="00465911"/>
    <w:rsid w:val="00467FC5"/>
    <w:rsid w:val="0047187D"/>
    <w:rsid w:val="00486EFE"/>
    <w:rsid w:val="0049666A"/>
    <w:rsid w:val="004978E4"/>
    <w:rsid w:val="004A2940"/>
    <w:rsid w:val="004A6B66"/>
    <w:rsid w:val="004B0EA5"/>
    <w:rsid w:val="004C4E66"/>
    <w:rsid w:val="004E6E6C"/>
    <w:rsid w:val="00523F87"/>
    <w:rsid w:val="005312E9"/>
    <w:rsid w:val="00540EC6"/>
    <w:rsid w:val="0054585F"/>
    <w:rsid w:val="00551A7B"/>
    <w:rsid w:val="005527B6"/>
    <w:rsid w:val="00563405"/>
    <w:rsid w:val="00573DAE"/>
    <w:rsid w:val="00574CB8"/>
    <w:rsid w:val="00575603"/>
    <w:rsid w:val="00585842"/>
    <w:rsid w:val="00596369"/>
    <w:rsid w:val="005B1577"/>
    <w:rsid w:val="005E18B4"/>
    <w:rsid w:val="005E5D8D"/>
    <w:rsid w:val="00603A40"/>
    <w:rsid w:val="00605FCD"/>
    <w:rsid w:val="00625B54"/>
    <w:rsid w:val="006336C2"/>
    <w:rsid w:val="00635746"/>
    <w:rsid w:val="006362BA"/>
    <w:rsid w:val="006419D1"/>
    <w:rsid w:val="00653137"/>
    <w:rsid w:val="006556C0"/>
    <w:rsid w:val="0066280E"/>
    <w:rsid w:val="00663582"/>
    <w:rsid w:val="0066604C"/>
    <w:rsid w:val="00685E2A"/>
    <w:rsid w:val="00693723"/>
    <w:rsid w:val="00695362"/>
    <w:rsid w:val="00695BAD"/>
    <w:rsid w:val="00696911"/>
    <w:rsid w:val="00697F64"/>
    <w:rsid w:val="006A5789"/>
    <w:rsid w:val="006B337B"/>
    <w:rsid w:val="006B782B"/>
    <w:rsid w:val="006C48A5"/>
    <w:rsid w:val="006C58AB"/>
    <w:rsid w:val="006D3C51"/>
    <w:rsid w:val="006D6A4D"/>
    <w:rsid w:val="006E03D5"/>
    <w:rsid w:val="006E2AA1"/>
    <w:rsid w:val="006E3740"/>
    <w:rsid w:val="006E7191"/>
    <w:rsid w:val="007043B2"/>
    <w:rsid w:val="00704A39"/>
    <w:rsid w:val="0072237D"/>
    <w:rsid w:val="00722A4A"/>
    <w:rsid w:val="00732FDD"/>
    <w:rsid w:val="007375D2"/>
    <w:rsid w:val="00737A79"/>
    <w:rsid w:val="00746267"/>
    <w:rsid w:val="00761E9C"/>
    <w:rsid w:val="00762D74"/>
    <w:rsid w:val="00775D3B"/>
    <w:rsid w:val="0078093F"/>
    <w:rsid w:val="00786052"/>
    <w:rsid w:val="00790F7D"/>
    <w:rsid w:val="007A0EED"/>
    <w:rsid w:val="007A2055"/>
    <w:rsid w:val="007A3238"/>
    <w:rsid w:val="007A447E"/>
    <w:rsid w:val="007B320C"/>
    <w:rsid w:val="007B59AB"/>
    <w:rsid w:val="007B690A"/>
    <w:rsid w:val="007C106F"/>
    <w:rsid w:val="007C19BE"/>
    <w:rsid w:val="007C2796"/>
    <w:rsid w:val="007C27C1"/>
    <w:rsid w:val="007D5F2F"/>
    <w:rsid w:val="007E446B"/>
    <w:rsid w:val="00802DDE"/>
    <w:rsid w:val="00807096"/>
    <w:rsid w:val="00811190"/>
    <w:rsid w:val="00815C7B"/>
    <w:rsid w:val="00817E70"/>
    <w:rsid w:val="00823CB1"/>
    <w:rsid w:val="00825142"/>
    <w:rsid w:val="0083674C"/>
    <w:rsid w:val="00841DCA"/>
    <w:rsid w:val="008461D7"/>
    <w:rsid w:val="008477C6"/>
    <w:rsid w:val="00851DE1"/>
    <w:rsid w:val="00852CC0"/>
    <w:rsid w:val="008543E1"/>
    <w:rsid w:val="00855112"/>
    <w:rsid w:val="00856F80"/>
    <w:rsid w:val="00860387"/>
    <w:rsid w:val="0087578B"/>
    <w:rsid w:val="00883C2D"/>
    <w:rsid w:val="008846A4"/>
    <w:rsid w:val="0088573D"/>
    <w:rsid w:val="00887C61"/>
    <w:rsid w:val="008973D6"/>
    <w:rsid w:val="008A4200"/>
    <w:rsid w:val="008A6E7B"/>
    <w:rsid w:val="008A7450"/>
    <w:rsid w:val="008A7A98"/>
    <w:rsid w:val="008B3D25"/>
    <w:rsid w:val="008B5F86"/>
    <w:rsid w:val="008D18B6"/>
    <w:rsid w:val="008D1D76"/>
    <w:rsid w:val="008D62C7"/>
    <w:rsid w:val="008E1157"/>
    <w:rsid w:val="008E125A"/>
    <w:rsid w:val="008F2A89"/>
    <w:rsid w:val="008F6EDB"/>
    <w:rsid w:val="00902BA5"/>
    <w:rsid w:val="00911845"/>
    <w:rsid w:val="009206E1"/>
    <w:rsid w:val="00921E5C"/>
    <w:rsid w:val="0093407B"/>
    <w:rsid w:val="00935BF1"/>
    <w:rsid w:val="0094056F"/>
    <w:rsid w:val="00945845"/>
    <w:rsid w:val="00956E7C"/>
    <w:rsid w:val="00956FED"/>
    <w:rsid w:val="00975637"/>
    <w:rsid w:val="00991DBF"/>
    <w:rsid w:val="009C2B80"/>
    <w:rsid w:val="009C552A"/>
    <w:rsid w:val="009D0763"/>
    <w:rsid w:val="009D7A73"/>
    <w:rsid w:val="009E2CBA"/>
    <w:rsid w:val="009E40EC"/>
    <w:rsid w:val="009F2EC2"/>
    <w:rsid w:val="00A046D5"/>
    <w:rsid w:val="00A0578D"/>
    <w:rsid w:val="00A05C50"/>
    <w:rsid w:val="00A103C8"/>
    <w:rsid w:val="00A113DC"/>
    <w:rsid w:val="00A25F71"/>
    <w:rsid w:val="00A407C0"/>
    <w:rsid w:val="00A445CC"/>
    <w:rsid w:val="00A4541D"/>
    <w:rsid w:val="00A458B4"/>
    <w:rsid w:val="00A46983"/>
    <w:rsid w:val="00A540DB"/>
    <w:rsid w:val="00A63D51"/>
    <w:rsid w:val="00A63D79"/>
    <w:rsid w:val="00A6648B"/>
    <w:rsid w:val="00A7046E"/>
    <w:rsid w:val="00A72D0D"/>
    <w:rsid w:val="00A75C10"/>
    <w:rsid w:val="00AA48CD"/>
    <w:rsid w:val="00AA730C"/>
    <w:rsid w:val="00AB32F8"/>
    <w:rsid w:val="00AB67ED"/>
    <w:rsid w:val="00AC42E8"/>
    <w:rsid w:val="00AC4A38"/>
    <w:rsid w:val="00AD6582"/>
    <w:rsid w:val="00AE0F7E"/>
    <w:rsid w:val="00AE2C30"/>
    <w:rsid w:val="00AE59E2"/>
    <w:rsid w:val="00AF09E6"/>
    <w:rsid w:val="00AF27E1"/>
    <w:rsid w:val="00AF7C63"/>
    <w:rsid w:val="00B0415F"/>
    <w:rsid w:val="00B07204"/>
    <w:rsid w:val="00B14E50"/>
    <w:rsid w:val="00B150F9"/>
    <w:rsid w:val="00B21A3A"/>
    <w:rsid w:val="00B227EB"/>
    <w:rsid w:val="00B26332"/>
    <w:rsid w:val="00B265F8"/>
    <w:rsid w:val="00B35AE0"/>
    <w:rsid w:val="00B36BC1"/>
    <w:rsid w:val="00B455CB"/>
    <w:rsid w:val="00B47403"/>
    <w:rsid w:val="00B5076D"/>
    <w:rsid w:val="00B61EBB"/>
    <w:rsid w:val="00B664F8"/>
    <w:rsid w:val="00B73FDC"/>
    <w:rsid w:val="00B84B38"/>
    <w:rsid w:val="00B90674"/>
    <w:rsid w:val="00B90F55"/>
    <w:rsid w:val="00B938D2"/>
    <w:rsid w:val="00BA0586"/>
    <w:rsid w:val="00BA0D37"/>
    <w:rsid w:val="00BA26A2"/>
    <w:rsid w:val="00BA2ED7"/>
    <w:rsid w:val="00BA4797"/>
    <w:rsid w:val="00BA4AF5"/>
    <w:rsid w:val="00BA4E8A"/>
    <w:rsid w:val="00BB4113"/>
    <w:rsid w:val="00BD1147"/>
    <w:rsid w:val="00BD4EBB"/>
    <w:rsid w:val="00BE3DC5"/>
    <w:rsid w:val="00BE3FFC"/>
    <w:rsid w:val="00BE4E63"/>
    <w:rsid w:val="00BE591D"/>
    <w:rsid w:val="00BF3437"/>
    <w:rsid w:val="00BF6815"/>
    <w:rsid w:val="00BF7A47"/>
    <w:rsid w:val="00C018B8"/>
    <w:rsid w:val="00C03D58"/>
    <w:rsid w:val="00C04548"/>
    <w:rsid w:val="00C102A8"/>
    <w:rsid w:val="00C45770"/>
    <w:rsid w:val="00C45830"/>
    <w:rsid w:val="00C4700D"/>
    <w:rsid w:val="00C5258C"/>
    <w:rsid w:val="00C53120"/>
    <w:rsid w:val="00C55B6C"/>
    <w:rsid w:val="00C667FF"/>
    <w:rsid w:val="00C70377"/>
    <w:rsid w:val="00C7251E"/>
    <w:rsid w:val="00C828D1"/>
    <w:rsid w:val="00C833D1"/>
    <w:rsid w:val="00C9112D"/>
    <w:rsid w:val="00CB1846"/>
    <w:rsid w:val="00CB4EE0"/>
    <w:rsid w:val="00CB5D58"/>
    <w:rsid w:val="00CC1F97"/>
    <w:rsid w:val="00CC5CDE"/>
    <w:rsid w:val="00CD6594"/>
    <w:rsid w:val="00CE08C8"/>
    <w:rsid w:val="00CF1057"/>
    <w:rsid w:val="00CF3881"/>
    <w:rsid w:val="00CF59EC"/>
    <w:rsid w:val="00D0068D"/>
    <w:rsid w:val="00D00C7F"/>
    <w:rsid w:val="00D03513"/>
    <w:rsid w:val="00D05C5E"/>
    <w:rsid w:val="00D073E2"/>
    <w:rsid w:val="00D139A6"/>
    <w:rsid w:val="00D23E68"/>
    <w:rsid w:val="00D26E1B"/>
    <w:rsid w:val="00D44C3E"/>
    <w:rsid w:val="00D505E9"/>
    <w:rsid w:val="00D74448"/>
    <w:rsid w:val="00D859A2"/>
    <w:rsid w:val="00D85BD7"/>
    <w:rsid w:val="00DA2E8A"/>
    <w:rsid w:val="00DA6E07"/>
    <w:rsid w:val="00DB07D4"/>
    <w:rsid w:val="00DB1285"/>
    <w:rsid w:val="00DB3EE4"/>
    <w:rsid w:val="00DC25FA"/>
    <w:rsid w:val="00DD3946"/>
    <w:rsid w:val="00DD7023"/>
    <w:rsid w:val="00DE1DA4"/>
    <w:rsid w:val="00DE5D33"/>
    <w:rsid w:val="00DF1DF8"/>
    <w:rsid w:val="00E0146B"/>
    <w:rsid w:val="00E214BA"/>
    <w:rsid w:val="00E42B9C"/>
    <w:rsid w:val="00E43EBA"/>
    <w:rsid w:val="00E46E84"/>
    <w:rsid w:val="00E47C33"/>
    <w:rsid w:val="00E53DAD"/>
    <w:rsid w:val="00E55B1D"/>
    <w:rsid w:val="00E610DC"/>
    <w:rsid w:val="00E63C14"/>
    <w:rsid w:val="00E712E1"/>
    <w:rsid w:val="00EB5345"/>
    <w:rsid w:val="00EC327D"/>
    <w:rsid w:val="00ED2119"/>
    <w:rsid w:val="00EE044C"/>
    <w:rsid w:val="00F25DE0"/>
    <w:rsid w:val="00F313AC"/>
    <w:rsid w:val="00F322E5"/>
    <w:rsid w:val="00F44D31"/>
    <w:rsid w:val="00F5145C"/>
    <w:rsid w:val="00F52374"/>
    <w:rsid w:val="00F62273"/>
    <w:rsid w:val="00F65419"/>
    <w:rsid w:val="00F72553"/>
    <w:rsid w:val="00F8694B"/>
    <w:rsid w:val="00F869C7"/>
    <w:rsid w:val="00F907B3"/>
    <w:rsid w:val="00F92B10"/>
    <w:rsid w:val="00F96DB7"/>
    <w:rsid w:val="00FA196B"/>
    <w:rsid w:val="00FA6437"/>
    <w:rsid w:val="00FC0C1B"/>
    <w:rsid w:val="00FC217D"/>
    <w:rsid w:val="00FC4002"/>
    <w:rsid w:val="00FC52F5"/>
    <w:rsid w:val="00FD3F75"/>
    <w:rsid w:val="00FD621D"/>
    <w:rsid w:val="00FE4EB2"/>
    <w:rsid w:val="00FE6720"/>
    <w:rsid w:val="00FE673B"/>
    <w:rsid w:val="00FF0B44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rsid w:val="00B35AE0"/>
    <w:rPr>
      <w:rFonts w:ascii="Comic Sans MS" w:hAnsi="Comic Sans MS"/>
      <w:sz w:val="18"/>
    </w:rPr>
  </w:style>
  <w:style w:type="paragraph" w:styleId="Adressedestinataire">
    <w:name w:val="envelope address"/>
    <w:basedOn w:val="Normal"/>
    <w:uiPriority w:val="99"/>
    <w:rsid w:val="00B35AE0"/>
    <w:pPr>
      <w:framePr w:w="7938" w:h="1985" w:hRule="exact" w:hSpace="141" w:wrap="auto" w:hAnchor="page" w:xAlign="center" w:yAlign="bottom"/>
      <w:ind w:left="2835"/>
    </w:pPr>
    <w:rPr>
      <w:rFonts w:ascii="Comic Sans MS" w:hAnsi="Comic Sans MS"/>
      <w:b/>
      <w:sz w:val="24"/>
    </w:rPr>
  </w:style>
  <w:style w:type="paragraph" w:styleId="En-tte">
    <w:name w:val="header"/>
    <w:basedOn w:val="Normal"/>
    <w:link w:val="En-tteCar"/>
    <w:uiPriority w:val="99"/>
    <w:rsid w:val="00ED2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D21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D2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D21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ED2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D21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67B6"/>
    <w:pPr>
      <w:ind w:left="708"/>
    </w:pPr>
  </w:style>
  <w:style w:type="character" w:styleId="lev">
    <w:name w:val="Strong"/>
    <w:basedOn w:val="Policepardfaut"/>
    <w:qFormat/>
    <w:rsid w:val="00C91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PERFECTIONNEMENT WINDOWS</vt:lpstr>
    </vt:vector>
  </TitlesOfParts>
  <Company>Microsoft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PERFECTIONNEMENT WINDOWS</dc:title>
  <dc:creator>SANCHEZ</dc:creator>
  <cp:lastModifiedBy>F. Sanchez</cp:lastModifiedBy>
  <cp:revision>2</cp:revision>
  <cp:lastPrinted>2019-05-26T12:53:00Z</cp:lastPrinted>
  <dcterms:created xsi:type="dcterms:W3CDTF">2019-05-27T09:30:00Z</dcterms:created>
  <dcterms:modified xsi:type="dcterms:W3CDTF">2019-05-27T09:30:00Z</dcterms:modified>
</cp:coreProperties>
</file>